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9720" w14:textId="601585BA" w:rsidR="0036329A" w:rsidRPr="008417C8" w:rsidRDefault="00423963" w:rsidP="00E92315">
      <w:pPr>
        <w:spacing w:after="0" w:line="240" w:lineRule="auto"/>
        <w:jc w:val="both"/>
        <w:rPr>
          <w:rFonts w:ascii="Calibri Light" w:hAnsi="Calibri Light" w:cs="Calibri Light"/>
          <w:b/>
          <w:sz w:val="26"/>
          <w:szCs w:val="26"/>
        </w:rPr>
      </w:pPr>
      <w:r>
        <w:rPr>
          <w:rFonts w:ascii="Calibri Light" w:hAnsi="Calibri Light" w:cs="Calibri Light"/>
          <w:b/>
          <w:sz w:val="26"/>
          <w:szCs w:val="26"/>
        </w:rPr>
        <w:t>Neu: Der Podcast „Fü(h)r mich!“ vom BFW Mainz</w:t>
      </w:r>
    </w:p>
    <w:p w14:paraId="036569D7" w14:textId="3432AF8D" w:rsidR="002733AC" w:rsidRPr="008417C8" w:rsidRDefault="00423963" w:rsidP="00E92315">
      <w:pPr>
        <w:spacing w:after="0" w:line="240" w:lineRule="auto"/>
        <w:jc w:val="both"/>
        <w:rPr>
          <w:rFonts w:ascii="Calibri Light" w:hAnsi="Calibri Light" w:cs="Calibri Light"/>
          <w:sz w:val="24"/>
          <w:szCs w:val="24"/>
        </w:rPr>
      </w:pPr>
      <w:r>
        <w:rPr>
          <w:rFonts w:ascii="Calibri Light" w:hAnsi="Calibri Light" w:cs="Calibri Light"/>
          <w:sz w:val="24"/>
          <w:szCs w:val="24"/>
        </w:rPr>
        <w:t>Zur Orientierung in Alltag und Beruf</w:t>
      </w:r>
    </w:p>
    <w:p w14:paraId="649A0DF5" w14:textId="4DFE3373" w:rsidR="002733AC" w:rsidRPr="008417C8" w:rsidRDefault="002733AC" w:rsidP="00E92315">
      <w:pPr>
        <w:spacing w:after="0" w:line="240" w:lineRule="auto"/>
        <w:jc w:val="both"/>
        <w:rPr>
          <w:rFonts w:ascii="Calibri Light" w:hAnsi="Calibri Light" w:cs="Calibri Light"/>
        </w:rPr>
      </w:pPr>
    </w:p>
    <w:p w14:paraId="459418B0" w14:textId="390896CA" w:rsidR="00E92315" w:rsidRDefault="00423963" w:rsidP="00E92315">
      <w:pPr>
        <w:spacing w:after="0" w:line="240" w:lineRule="auto"/>
        <w:jc w:val="both"/>
        <w:rPr>
          <w:rFonts w:ascii="Calibri Light" w:hAnsi="Calibri Light" w:cs="Calibri Light"/>
        </w:rPr>
      </w:pPr>
      <w:r w:rsidRPr="00423963">
        <w:rPr>
          <w:rFonts w:ascii="Calibri Light" w:hAnsi="Calibri Light" w:cs="Calibri Light"/>
        </w:rPr>
        <w:t xml:space="preserve">Blinde, sehbehinderte und hörgeschädigte Menschen möchten ihr Leben selbstbestimmt gestalten und der eigene Beruf spielt dabei eine entscheidende Rolle. Aber welche Ausbildungsberufe gibt es überhaupt und in welchen Branchen stehen die Berufschancen besonders gut? Im „Fü(h)r mich“- Podcast </w:t>
      </w:r>
      <w:r>
        <w:rPr>
          <w:rFonts w:ascii="Calibri Light" w:hAnsi="Calibri Light" w:cs="Calibri Light"/>
        </w:rPr>
        <w:t>stellt die Moderatorin Angela Steere</w:t>
      </w:r>
      <w:r w:rsidRPr="00423963">
        <w:rPr>
          <w:rFonts w:ascii="Calibri Light" w:hAnsi="Calibri Light" w:cs="Calibri Light"/>
        </w:rPr>
        <w:t xml:space="preserve"> </w:t>
      </w:r>
      <w:r>
        <w:rPr>
          <w:rFonts w:ascii="Calibri Light" w:hAnsi="Calibri Light" w:cs="Calibri Light"/>
        </w:rPr>
        <w:t xml:space="preserve">gemeinsam </w:t>
      </w:r>
      <w:r w:rsidRPr="00423963">
        <w:rPr>
          <w:rFonts w:ascii="Calibri Light" w:hAnsi="Calibri Light" w:cs="Calibri Light"/>
        </w:rPr>
        <w:t>mit dem Berufsförderungswerk Mainz verschiedene Ausbildungsberufe aus dem Gesundheitssegment vor, spr</w:t>
      </w:r>
      <w:r>
        <w:rPr>
          <w:rFonts w:ascii="Calibri Light" w:hAnsi="Calibri Light" w:cs="Calibri Light"/>
        </w:rPr>
        <w:t>icht</w:t>
      </w:r>
      <w:r w:rsidRPr="00423963">
        <w:rPr>
          <w:rFonts w:ascii="Calibri Light" w:hAnsi="Calibri Light" w:cs="Calibri Light"/>
        </w:rPr>
        <w:t xml:space="preserve"> mit inspirierenden Menschen über ihren beruflichen und privaten Alltag und widme</w:t>
      </w:r>
      <w:r>
        <w:rPr>
          <w:rFonts w:ascii="Calibri Light" w:hAnsi="Calibri Light" w:cs="Calibri Light"/>
        </w:rPr>
        <w:t>t</w:t>
      </w:r>
      <w:r w:rsidRPr="00423963">
        <w:rPr>
          <w:rFonts w:ascii="Calibri Light" w:hAnsi="Calibri Light" w:cs="Calibri Light"/>
        </w:rPr>
        <w:t xml:space="preserve"> </w:t>
      </w:r>
      <w:r>
        <w:rPr>
          <w:rFonts w:ascii="Calibri Light" w:hAnsi="Calibri Light" w:cs="Calibri Light"/>
        </w:rPr>
        <w:t>sich</w:t>
      </w:r>
      <w:r w:rsidRPr="00423963">
        <w:rPr>
          <w:rFonts w:ascii="Calibri Light" w:hAnsi="Calibri Light" w:cs="Calibri Light"/>
        </w:rPr>
        <w:t xml:space="preserve"> dem Thema Inklusion auf verschiedenen Ebenen.</w:t>
      </w:r>
    </w:p>
    <w:p w14:paraId="12618F1A" w14:textId="7A9F4749" w:rsidR="00423963" w:rsidRPr="008417C8" w:rsidRDefault="00423963" w:rsidP="00E92315">
      <w:pPr>
        <w:spacing w:after="0" w:line="240" w:lineRule="auto"/>
        <w:jc w:val="both"/>
        <w:rPr>
          <w:rFonts w:ascii="Calibri Light" w:hAnsi="Calibri Light" w:cs="Calibri Light"/>
        </w:rPr>
      </w:pPr>
    </w:p>
    <w:p w14:paraId="5D83FF69" w14:textId="48B925DE" w:rsidR="00E92315" w:rsidRPr="008417C8" w:rsidRDefault="00E47F0E" w:rsidP="00E92315">
      <w:pPr>
        <w:spacing w:after="0" w:line="240" w:lineRule="auto"/>
        <w:jc w:val="both"/>
        <w:rPr>
          <w:rFonts w:ascii="Calibri Light" w:hAnsi="Calibri Light" w:cs="Calibri Light"/>
          <w:b/>
        </w:rPr>
      </w:pPr>
      <w:r>
        <w:rPr>
          <w:rFonts w:ascii="Calibri Light" w:hAnsi="Calibri Light" w:cs="Calibri Light"/>
          <w:b/>
        </w:rPr>
        <w:t>Das erwartet die Hörer</w:t>
      </w:r>
      <w:r w:rsidR="00682D65">
        <w:rPr>
          <w:rFonts w:ascii="Calibri Light" w:hAnsi="Calibri Light" w:cs="Calibri Light"/>
          <w:b/>
        </w:rPr>
        <w:t>*</w:t>
      </w:r>
      <w:r>
        <w:rPr>
          <w:rFonts w:ascii="Calibri Light" w:hAnsi="Calibri Light" w:cs="Calibri Light"/>
          <w:b/>
        </w:rPr>
        <w:t>innen</w:t>
      </w:r>
      <w:r w:rsidR="00647DD5">
        <w:rPr>
          <w:rFonts w:ascii="Calibri Light" w:hAnsi="Calibri Light" w:cs="Calibri Light"/>
          <w:b/>
        </w:rPr>
        <w:t xml:space="preserve"> in den ersten Folgen</w:t>
      </w:r>
    </w:p>
    <w:p w14:paraId="2BEA596E" w14:textId="6100A528" w:rsidR="003331AA" w:rsidRDefault="003331AA" w:rsidP="00F0026D">
      <w:pPr>
        <w:spacing w:after="0" w:line="240" w:lineRule="auto"/>
        <w:jc w:val="both"/>
        <w:rPr>
          <w:rFonts w:ascii="Calibri Light" w:hAnsi="Calibri Light" w:cs="Calibri Light"/>
        </w:rPr>
      </w:pPr>
    </w:p>
    <w:p w14:paraId="31EA7164" w14:textId="2D34E366" w:rsidR="00F47130" w:rsidRDefault="00F64A68" w:rsidP="00F0026D">
      <w:pPr>
        <w:spacing w:after="0" w:line="240" w:lineRule="auto"/>
        <w:jc w:val="both"/>
        <w:rPr>
          <w:rFonts w:ascii="Calibri Light" w:hAnsi="Calibri Light" w:cs="Calibri Light"/>
        </w:rPr>
      </w:pPr>
      <w:r>
        <w:rPr>
          <w:rFonts w:ascii="Calibri Light" w:hAnsi="Calibri Light" w:cs="Calibri Light"/>
        </w:rPr>
        <w:t xml:space="preserve">In den ersten Folgen des Podcasts </w:t>
      </w:r>
      <w:r w:rsidR="00ED63ED">
        <w:rPr>
          <w:rFonts w:ascii="Calibri Light" w:hAnsi="Calibri Light" w:cs="Calibri Light"/>
        </w:rPr>
        <w:t>sind</w:t>
      </w:r>
      <w:r w:rsidR="002A6FA4">
        <w:rPr>
          <w:rFonts w:ascii="Calibri Light" w:hAnsi="Calibri Light" w:cs="Calibri Light"/>
        </w:rPr>
        <w:t xml:space="preserve"> </w:t>
      </w:r>
      <w:r w:rsidR="002633A6">
        <w:rPr>
          <w:rFonts w:ascii="Calibri Light" w:hAnsi="Calibri Light" w:cs="Calibri Light"/>
        </w:rPr>
        <w:t xml:space="preserve">unter anderem </w:t>
      </w:r>
      <w:r w:rsidR="002A6FA4">
        <w:rPr>
          <w:rFonts w:ascii="Calibri Light" w:hAnsi="Calibri Light" w:cs="Calibri Light"/>
        </w:rPr>
        <w:t>Auszubildende des BFW Mainz</w:t>
      </w:r>
      <w:r w:rsidR="005626BA">
        <w:rPr>
          <w:rFonts w:ascii="Calibri Light" w:hAnsi="Calibri Light" w:cs="Calibri Light"/>
        </w:rPr>
        <w:t xml:space="preserve">, </w:t>
      </w:r>
      <w:r w:rsidR="00F702A6">
        <w:rPr>
          <w:rFonts w:ascii="Calibri Light" w:hAnsi="Calibri Light" w:cs="Calibri Light"/>
        </w:rPr>
        <w:t xml:space="preserve">ein selbstständiger Physiotherapeut </w:t>
      </w:r>
      <w:r w:rsidR="00E62331">
        <w:rPr>
          <w:rFonts w:ascii="Calibri Light" w:hAnsi="Calibri Light" w:cs="Calibri Light"/>
        </w:rPr>
        <w:t>mit Sehbehinderung</w:t>
      </w:r>
      <w:r w:rsidR="005626BA">
        <w:rPr>
          <w:rFonts w:ascii="Calibri Light" w:hAnsi="Calibri Light" w:cs="Calibri Light"/>
        </w:rPr>
        <w:t xml:space="preserve"> und auch YouTuber Mr.</w:t>
      </w:r>
      <w:r w:rsidR="00D02BCE">
        <w:rPr>
          <w:rFonts w:ascii="Calibri Light" w:hAnsi="Calibri Light" w:cs="Calibri Light"/>
        </w:rPr>
        <w:t xml:space="preserve"> </w:t>
      </w:r>
      <w:r w:rsidR="005626BA">
        <w:rPr>
          <w:rFonts w:ascii="Calibri Light" w:hAnsi="Calibri Light" w:cs="Calibri Light"/>
        </w:rPr>
        <w:t xml:space="preserve">Blindlife zu Gast. </w:t>
      </w:r>
      <w:r w:rsidR="00E62331">
        <w:rPr>
          <w:rFonts w:ascii="Calibri Light" w:hAnsi="Calibri Light" w:cs="Calibri Light"/>
        </w:rPr>
        <w:t>Sie geben einen exklusiven Einblick in ihren Alltag und möchten vor allem zum Thema Barrierefreiheit</w:t>
      </w:r>
      <w:r w:rsidR="0006146E">
        <w:rPr>
          <w:rFonts w:ascii="Calibri Light" w:hAnsi="Calibri Light" w:cs="Calibri Light"/>
        </w:rPr>
        <w:t>, besonders</w:t>
      </w:r>
      <w:r w:rsidR="00E62331">
        <w:rPr>
          <w:rFonts w:ascii="Calibri Light" w:hAnsi="Calibri Light" w:cs="Calibri Light"/>
        </w:rPr>
        <w:t xml:space="preserve"> </w:t>
      </w:r>
      <w:r w:rsidR="0006146E">
        <w:rPr>
          <w:rFonts w:ascii="Calibri Light" w:hAnsi="Calibri Light" w:cs="Calibri Light"/>
        </w:rPr>
        <w:t xml:space="preserve">in der Ausbildung, </w:t>
      </w:r>
      <w:r w:rsidR="00E62331">
        <w:rPr>
          <w:rFonts w:ascii="Calibri Light" w:hAnsi="Calibri Light" w:cs="Calibri Light"/>
        </w:rPr>
        <w:t>aufklären.</w:t>
      </w:r>
      <w:r w:rsidR="007428BF">
        <w:rPr>
          <w:rFonts w:ascii="Calibri Light" w:hAnsi="Calibri Light" w:cs="Calibri Light"/>
        </w:rPr>
        <w:t xml:space="preserve"> Welche Erfahrungen wurden in inklusiven Bildungseinrichtungen gemacht? </w:t>
      </w:r>
      <w:r w:rsidR="00AB50A4">
        <w:rPr>
          <w:rFonts w:ascii="Calibri Light" w:hAnsi="Calibri Light" w:cs="Calibri Light"/>
        </w:rPr>
        <w:t xml:space="preserve">Wie sind die Berufschancen? </w:t>
      </w:r>
      <w:r w:rsidR="007428BF">
        <w:rPr>
          <w:rFonts w:ascii="Calibri Light" w:hAnsi="Calibri Light" w:cs="Calibri Light"/>
        </w:rPr>
        <w:t xml:space="preserve">Wie barrierefrei leben wir wirklich? All diese Themen werden offen </w:t>
      </w:r>
      <w:r w:rsidR="00DB6EEF">
        <w:rPr>
          <w:rFonts w:ascii="Calibri Light" w:hAnsi="Calibri Light" w:cs="Calibri Light"/>
        </w:rPr>
        <w:t>und ehrlich im Podcast besprochen.</w:t>
      </w:r>
    </w:p>
    <w:p w14:paraId="0B4019C9" w14:textId="77777777" w:rsidR="003331AA" w:rsidRPr="008417C8" w:rsidRDefault="003331AA" w:rsidP="00F0026D">
      <w:pPr>
        <w:spacing w:after="0" w:line="240" w:lineRule="auto"/>
        <w:jc w:val="both"/>
        <w:rPr>
          <w:rFonts w:ascii="Calibri Light" w:hAnsi="Calibri Light" w:cs="Calibri Light"/>
        </w:rPr>
      </w:pPr>
    </w:p>
    <w:p w14:paraId="3529E95F" w14:textId="3289F7FB" w:rsidR="00D93386" w:rsidRPr="008417C8" w:rsidRDefault="00D02BCE" w:rsidP="00D93386">
      <w:pPr>
        <w:spacing w:after="0" w:line="240" w:lineRule="auto"/>
        <w:jc w:val="both"/>
        <w:rPr>
          <w:rFonts w:ascii="Calibri Light" w:hAnsi="Calibri Light" w:cs="Calibri Light"/>
        </w:rPr>
      </w:pPr>
      <w:r>
        <w:rPr>
          <w:rFonts w:ascii="Calibri Light" w:hAnsi="Calibri Light" w:cs="Calibri Light"/>
        </w:rPr>
        <w:t xml:space="preserve">Der Podcast ist </w:t>
      </w:r>
      <w:r w:rsidR="005626BA" w:rsidRPr="005626BA">
        <w:rPr>
          <w:rFonts w:ascii="Calibri Light" w:hAnsi="Calibri Light" w:cs="Calibri Light"/>
        </w:rPr>
        <w:t>auf allen gängigen Podcast-Plattformen zu hören!</w:t>
      </w:r>
      <w:r>
        <w:rPr>
          <w:rFonts w:ascii="Calibri Light" w:hAnsi="Calibri Light" w:cs="Calibri Light"/>
        </w:rPr>
        <w:t xml:space="preserve"> Weitere Informationen finden Sie unter </w:t>
      </w:r>
      <w:hyperlink r:id="rId7" w:history="1">
        <w:r w:rsidRPr="000F0A1F">
          <w:rPr>
            <w:rStyle w:val="Hyperlink"/>
            <w:rFonts w:ascii="Calibri Light" w:hAnsi="Calibri Light" w:cs="Calibri Light"/>
          </w:rPr>
          <w:t>www.bfw-mainz.de</w:t>
        </w:r>
      </w:hyperlink>
      <w:r>
        <w:rPr>
          <w:rFonts w:ascii="Calibri Light" w:hAnsi="Calibri Light" w:cs="Calibri Light"/>
        </w:rPr>
        <w:t xml:space="preserve"> </w:t>
      </w:r>
    </w:p>
    <w:p w14:paraId="23EAA194" w14:textId="17857E7B" w:rsidR="00D93386" w:rsidRPr="008417C8" w:rsidRDefault="002F3F00" w:rsidP="00E92315">
      <w:pPr>
        <w:spacing w:after="0" w:line="240" w:lineRule="auto"/>
        <w:jc w:val="both"/>
        <w:rPr>
          <w:rFonts w:ascii="Calibri Light" w:hAnsi="Calibri Light" w:cs="Calibri Light"/>
        </w:rPr>
      </w:pPr>
      <w:r>
        <w:rPr>
          <w:rFonts w:ascii="Calibri Light" w:hAnsi="Calibri Light" w:cs="Calibri Light"/>
          <w:noProof/>
        </w:rPr>
        <w:drawing>
          <wp:anchor distT="0" distB="0" distL="114300" distR="114300" simplePos="0" relativeHeight="251658240" behindDoc="1" locked="0" layoutInCell="1" allowOverlap="1" wp14:anchorId="0CDA41AA" wp14:editId="3BA7498B">
            <wp:simplePos x="0" y="0"/>
            <wp:positionH relativeFrom="column">
              <wp:posOffset>5080</wp:posOffset>
            </wp:positionH>
            <wp:positionV relativeFrom="paragraph">
              <wp:posOffset>240030</wp:posOffset>
            </wp:positionV>
            <wp:extent cx="1571625" cy="1577340"/>
            <wp:effectExtent l="0" t="0" r="3175" b="0"/>
            <wp:wrapTight wrapText="bothSides">
              <wp:wrapPolygon edited="0">
                <wp:start x="0" y="0"/>
                <wp:lineTo x="0" y="21391"/>
                <wp:lineTo x="21469" y="21391"/>
                <wp:lineTo x="214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1577340"/>
                    </a:xfrm>
                    <a:prstGeom prst="rect">
                      <a:avLst/>
                    </a:prstGeom>
                  </pic:spPr>
                </pic:pic>
              </a:graphicData>
            </a:graphic>
            <wp14:sizeRelH relativeFrom="margin">
              <wp14:pctWidth>0</wp14:pctWidth>
            </wp14:sizeRelH>
            <wp14:sizeRelV relativeFrom="margin">
              <wp14:pctHeight>0</wp14:pctHeight>
            </wp14:sizeRelV>
          </wp:anchor>
        </w:drawing>
      </w:r>
    </w:p>
    <w:sectPr w:rsidR="00D93386" w:rsidRPr="008417C8" w:rsidSect="00E92315">
      <w:headerReference w:type="default" r:id="rId9"/>
      <w:footerReference w:type="default" r:id="rId10"/>
      <w:pgSz w:w="11906" w:h="16838"/>
      <w:pgMar w:top="1417" w:right="368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A067" w14:textId="77777777" w:rsidR="002F195A" w:rsidRDefault="002F195A" w:rsidP="00465A1F">
      <w:pPr>
        <w:spacing w:after="0" w:line="240" w:lineRule="auto"/>
      </w:pPr>
      <w:r>
        <w:separator/>
      </w:r>
    </w:p>
  </w:endnote>
  <w:endnote w:type="continuationSeparator" w:id="0">
    <w:p w14:paraId="0D15FAE5" w14:textId="77777777" w:rsidR="002F195A" w:rsidRDefault="002F195A" w:rsidP="0046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B4B5" w14:textId="1F33762A" w:rsidR="00465A1F" w:rsidRPr="00A953CC" w:rsidRDefault="00465A1F" w:rsidP="00465A1F">
    <w:pPr>
      <w:pStyle w:val="Fuzeile"/>
      <w:rPr>
        <w:rFonts w:ascii="Verdana" w:hAnsi="Verdana"/>
        <w:b/>
        <w:color w:val="808080" w:themeColor="background1" w:themeShade="80"/>
        <w:sz w:val="18"/>
        <w:szCs w:val="18"/>
        <w:u w:val="single"/>
      </w:rPr>
    </w:pPr>
    <w:r w:rsidRPr="00A953CC">
      <w:rPr>
        <w:rFonts w:ascii="Verdana" w:hAnsi="Verdana"/>
        <w:b/>
        <w:color w:val="808080" w:themeColor="background1" w:themeShade="80"/>
        <w:sz w:val="18"/>
        <w:szCs w:val="18"/>
        <w:u w:val="single"/>
      </w:rPr>
      <w:t>Pressekontakt:</w:t>
    </w:r>
    <w:r w:rsidRPr="00A953CC">
      <w:rPr>
        <w:rFonts w:ascii="Verdana" w:hAnsi="Verdana"/>
        <w:b/>
        <w:color w:val="808080" w:themeColor="background1" w:themeShade="80"/>
        <w:sz w:val="18"/>
        <w:szCs w:val="18"/>
        <w:u w:val="single"/>
      </w:rPr>
      <w:br/>
    </w:r>
    <w:r w:rsidRPr="00A953CC">
      <w:rPr>
        <w:rFonts w:ascii="Verdana" w:hAnsi="Verdana"/>
        <w:color w:val="808080" w:themeColor="background1" w:themeShade="80"/>
        <w:sz w:val="18"/>
        <w:szCs w:val="18"/>
      </w:rPr>
      <w:t>Yupik PR GmbH</w:t>
    </w:r>
    <w:r w:rsidRPr="00A953CC">
      <w:rPr>
        <w:rFonts w:ascii="Verdana" w:hAnsi="Verdana"/>
        <w:b/>
        <w:color w:val="808080" w:themeColor="background1" w:themeShade="80"/>
        <w:sz w:val="18"/>
        <w:szCs w:val="18"/>
        <w:u w:val="single"/>
      </w:rPr>
      <w:br/>
    </w:r>
    <w:r w:rsidRPr="00A953CC">
      <w:rPr>
        <w:rFonts w:ascii="Verdana" w:hAnsi="Verdana"/>
        <w:color w:val="808080" w:themeColor="background1" w:themeShade="80"/>
        <w:sz w:val="18"/>
        <w:szCs w:val="18"/>
      </w:rPr>
      <w:t xml:space="preserve">Ansprechpartnerin: </w:t>
    </w:r>
    <w:r w:rsidR="00A953CC">
      <w:rPr>
        <w:rFonts w:ascii="Verdana" w:hAnsi="Verdana"/>
        <w:color w:val="808080" w:themeColor="background1" w:themeShade="80"/>
        <w:sz w:val="18"/>
        <w:szCs w:val="18"/>
      </w:rPr>
      <w:t>Julia Leipe</w:t>
    </w:r>
    <w:r w:rsidRPr="00A953CC">
      <w:rPr>
        <w:rFonts w:ascii="Verdana" w:hAnsi="Verdana"/>
        <w:b/>
        <w:color w:val="808080" w:themeColor="background1" w:themeShade="80"/>
        <w:sz w:val="18"/>
        <w:szCs w:val="18"/>
        <w:u w:val="single"/>
      </w:rPr>
      <w:br/>
    </w:r>
    <w:r w:rsidRPr="00A953CC">
      <w:rPr>
        <w:rFonts w:ascii="Verdana" w:hAnsi="Verdana"/>
        <w:color w:val="808080" w:themeColor="background1" w:themeShade="80"/>
        <w:sz w:val="18"/>
        <w:szCs w:val="18"/>
      </w:rPr>
      <w:t>Telefon: 0221 - 130 560 60</w:t>
    </w:r>
    <w:r w:rsidRPr="00A953CC">
      <w:rPr>
        <w:rFonts w:ascii="Verdana" w:hAnsi="Verdana"/>
        <w:b/>
        <w:color w:val="808080" w:themeColor="background1" w:themeShade="80"/>
        <w:sz w:val="18"/>
        <w:szCs w:val="18"/>
        <w:u w:val="single"/>
      </w:rPr>
      <w:br/>
    </w:r>
    <w:r w:rsidRPr="00A953CC">
      <w:rPr>
        <w:rFonts w:ascii="Verdana" w:hAnsi="Verdana"/>
        <w:color w:val="808080" w:themeColor="background1" w:themeShade="80"/>
        <w:sz w:val="18"/>
        <w:szCs w:val="18"/>
      </w:rPr>
      <w:t xml:space="preserve">E-Mail: </w:t>
    </w:r>
    <w:r w:rsidR="00A953CC">
      <w:rPr>
        <w:rFonts w:ascii="Verdana" w:hAnsi="Verdana"/>
        <w:color w:val="808080" w:themeColor="background1" w:themeShade="80"/>
        <w:sz w:val="18"/>
        <w:szCs w:val="18"/>
      </w:rPr>
      <w:t>j.leipe</w:t>
    </w:r>
    <w:r w:rsidRPr="00A953CC">
      <w:rPr>
        <w:rFonts w:ascii="Verdana" w:hAnsi="Verdana"/>
        <w:color w:val="808080" w:themeColor="background1" w:themeShade="80"/>
        <w:sz w:val="18"/>
        <w:szCs w:val="18"/>
      </w:rPr>
      <w:t>@yupik.de</w:t>
    </w:r>
  </w:p>
  <w:p w14:paraId="30E1495D" w14:textId="77777777" w:rsidR="00465A1F" w:rsidRDefault="00465A1F" w:rsidP="00465A1F">
    <w:pPr>
      <w:pStyle w:val="Fuzeile"/>
      <w:tabs>
        <w:tab w:val="clear" w:pos="4536"/>
        <w:tab w:val="clear" w:pos="9072"/>
        <w:tab w:val="left" w:pos="14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BD38D" w14:textId="77777777" w:rsidR="002F195A" w:rsidRDefault="002F195A" w:rsidP="00465A1F">
      <w:pPr>
        <w:spacing w:after="0" w:line="240" w:lineRule="auto"/>
      </w:pPr>
      <w:r>
        <w:separator/>
      </w:r>
    </w:p>
  </w:footnote>
  <w:footnote w:type="continuationSeparator" w:id="0">
    <w:p w14:paraId="6F5BD128" w14:textId="77777777" w:rsidR="002F195A" w:rsidRDefault="002F195A" w:rsidP="00465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3C3B" w14:textId="77777777" w:rsidR="00465A1F" w:rsidRPr="00A953CC" w:rsidRDefault="00465A1F" w:rsidP="00465A1F">
    <w:pPr>
      <w:pStyle w:val="Kopfzeile"/>
      <w:rPr>
        <w:rFonts w:ascii="Verdana" w:hAnsi="Verdana"/>
        <w:b/>
        <w:color w:val="808080" w:themeColor="background1" w:themeShade="80"/>
        <w:u w:val="single"/>
      </w:rPr>
    </w:pPr>
    <w:r w:rsidRPr="00A953CC">
      <w:rPr>
        <w:rFonts w:ascii="Verdana" w:hAnsi="Verdana"/>
        <w:b/>
        <w:color w:val="808080" w:themeColor="background1" w:themeShade="80"/>
        <w:u w:val="single"/>
      </w:rPr>
      <w:t>Presseinformation</w:t>
    </w:r>
  </w:p>
  <w:p w14:paraId="1940A390" w14:textId="77777777" w:rsidR="00465A1F" w:rsidRDefault="00465A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AC"/>
    <w:rsid w:val="00004515"/>
    <w:rsid w:val="0001571B"/>
    <w:rsid w:val="0006146E"/>
    <w:rsid w:val="000B32DD"/>
    <w:rsid w:val="000D5F37"/>
    <w:rsid w:val="000E455C"/>
    <w:rsid w:val="000F3368"/>
    <w:rsid w:val="001243B6"/>
    <w:rsid w:val="00153C0B"/>
    <w:rsid w:val="00182337"/>
    <w:rsid w:val="00191C53"/>
    <w:rsid w:val="00191CA4"/>
    <w:rsid w:val="001F4A7F"/>
    <w:rsid w:val="00234269"/>
    <w:rsid w:val="002633A6"/>
    <w:rsid w:val="002733AC"/>
    <w:rsid w:val="002A6FA4"/>
    <w:rsid w:val="002D3350"/>
    <w:rsid w:val="002F195A"/>
    <w:rsid w:val="002F3F00"/>
    <w:rsid w:val="002F4A36"/>
    <w:rsid w:val="00305063"/>
    <w:rsid w:val="003331AA"/>
    <w:rsid w:val="00346AEF"/>
    <w:rsid w:val="0036329A"/>
    <w:rsid w:val="003678F7"/>
    <w:rsid w:val="003A00C2"/>
    <w:rsid w:val="003C197B"/>
    <w:rsid w:val="003D2388"/>
    <w:rsid w:val="004103C2"/>
    <w:rsid w:val="00423963"/>
    <w:rsid w:val="00433DF1"/>
    <w:rsid w:val="00465A1F"/>
    <w:rsid w:val="00473D0E"/>
    <w:rsid w:val="004D11F8"/>
    <w:rsid w:val="004F7A1A"/>
    <w:rsid w:val="00500D57"/>
    <w:rsid w:val="005573F9"/>
    <w:rsid w:val="005626BA"/>
    <w:rsid w:val="00591E86"/>
    <w:rsid w:val="005D770C"/>
    <w:rsid w:val="005E4115"/>
    <w:rsid w:val="00647DD5"/>
    <w:rsid w:val="00682D65"/>
    <w:rsid w:val="006A0744"/>
    <w:rsid w:val="006A4C4A"/>
    <w:rsid w:val="006F01A3"/>
    <w:rsid w:val="00711A3E"/>
    <w:rsid w:val="007428BF"/>
    <w:rsid w:val="0077025B"/>
    <w:rsid w:val="00787239"/>
    <w:rsid w:val="007A49F5"/>
    <w:rsid w:val="007C1145"/>
    <w:rsid w:val="007C24B0"/>
    <w:rsid w:val="007E0ABA"/>
    <w:rsid w:val="007E24D1"/>
    <w:rsid w:val="008113CA"/>
    <w:rsid w:val="00822FCD"/>
    <w:rsid w:val="00833091"/>
    <w:rsid w:val="008417C8"/>
    <w:rsid w:val="00845FA1"/>
    <w:rsid w:val="008B2DE0"/>
    <w:rsid w:val="008D4E44"/>
    <w:rsid w:val="009715CE"/>
    <w:rsid w:val="00996256"/>
    <w:rsid w:val="009C47CD"/>
    <w:rsid w:val="009C7857"/>
    <w:rsid w:val="009F276A"/>
    <w:rsid w:val="00A06B46"/>
    <w:rsid w:val="00A953CC"/>
    <w:rsid w:val="00AB50A4"/>
    <w:rsid w:val="00AC3E68"/>
    <w:rsid w:val="00B150DE"/>
    <w:rsid w:val="00B3046C"/>
    <w:rsid w:val="00B35172"/>
    <w:rsid w:val="00B45C93"/>
    <w:rsid w:val="00B50D3D"/>
    <w:rsid w:val="00B623F7"/>
    <w:rsid w:val="00B83250"/>
    <w:rsid w:val="00B84567"/>
    <w:rsid w:val="00B85E23"/>
    <w:rsid w:val="00BB106F"/>
    <w:rsid w:val="00C9416F"/>
    <w:rsid w:val="00CA1DEC"/>
    <w:rsid w:val="00D02BCE"/>
    <w:rsid w:val="00D20729"/>
    <w:rsid w:val="00D75C56"/>
    <w:rsid w:val="00D76D18"/>
    <w:rsid w:val="00D93386"/>
    <w:rsid w:val="00DB1622"/>
    <w:rsid w:val="00DB6EEF"/>
    <w:rsid w:val="00DD1624"/>
    <w:rsid w:val="00DD285D"/>
    <w:rsid w:val="00DE3182"/>
    <w:rsid w:val="00DF2AFB"/>
    <w:rsid w:val="00E47782"/>
    <w:rsid w:val="00E47F0E"/>
    <w:rsid w:val="00E62331"/>
    <w:rsid w:val="00E92315"/>
    <w:rsid w:val="00EB4327"/>
    <w:rsid w:val="00EB50E1"/>
    <w:rsid w:val="00EB7E51"/>
    <w:rsid w:val="00EC49C7"/>
    <w:rsid w:val="00ED63ED"/>
    <w:rsid w:val="00EE258D"/>
    <w:rsid w:val="00EF5271"/>
    <w:rsid w:val="00F0026D"/>
    <w:rsid w:val="00F40EE2"/>
    <w:rsid w:val="00F47130"/>
    <w:rsid w:val="00F64A68"/>
    <w:rsid w:val="00F702A6"/>
    <w:rsid w:val="00FD0B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BA29"/>
  <w15:docId w15:val="{79E64320-FD6E-4469-B32E-DC78449B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C7857"/>
    <w:rPr>
      <w:color w:val="0000FF" w:themeColor="hyperlink"/>
      <w:u w:val="single"/>
    </w:rPr>
  </w:style>
  <w:style w:type="paragraph" w:styleId="Kopfzeile">
    <w:name w:val="header"/>
    <w:basedOn w:val="Standard"/>
    <w:link w:val="KopfzeileZchn"/>
    <w:unhideWhenUsed/>
    <w:rsid w:val="00465A1F"/>
    <w:pPr>
      <w:tabs>
        <w:tab w:val="center" w:pos="4536"/>
        <w:tab w:val="right" w:pos="9072"/>
      </w:tabs>
      <w:spacing w:after="0" w:line="240" w:lineRule="auto"/>
    </w:pPr>
  </w:style>
  <w:style w:type="character" w:customStyle="1" w:styleId="KopfzeileZchn">
    <w:name w:val="Kopfzeile Zchn"/>
    <w:basedOn w:val="Absatz-Standardschriftart"/>
    <w:link w:val="Kopfzeile"/>
    <w:rsid w:val="00465A1F"/>
  </w:style>
  <w:style w:type="paragraph" w:styleId="Fuzeile">
    <w:name w:val="footer"/>
    <w:basedOn w:val="Standard"/>
    <w:link w:val="FuzeileZchn"/>
    <w:unhideWhenUsed/>
    <w:rsid w:val="00465A1F"/>
    <w:pPr>
      <w:tabs>
        <w:tab w:val="center" w:pos="4536"/>
        <w:tab w:val="right" w:pos="9072"/>
      </w:tabs>
      <w:spacing w:after="0" w:line="240" w:lineRule="auto"/>
    </w:pPr>
  </w:style>
  <w:style w:type="character" w:customStyle="1" w:styleId="FuzeileZchn">
    <w:name w:val="Fußzeile Zchn"/>
    <w:basedOn w:val="Absatz-Standardschriftart"/>
    <w:link w:val="Fuzeile"/>
    <w:rsid w:val="00465A1F"/>
  </w:style>
  <w:style w:type="paragraph" w:styleId="Sprechblasentext">
    <w:name w:val="Balloon Text"/>
    <w:basedOn w:val="Standard"/>
    <w:link w:val="SprechblasentextZchn"/>
    <w:uiPriority w:val="99"/>
    <w:semiHidden/>
    <w:unhideWhenUsed/>
    <w:rsid w:val="007702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025B"/>
    <w:rPr>
      <w:rFonts w:ascii="Segoe UI" w:hAnsi="Segoe UI" w:cs="Segoe UI"/>
      <w:sz w:val="18"/>
      <w:szCs w:val="18"/>
    </w:rPr>
  </w:style>
  <w:style w:type="character" w:styleId="NichtaufgelsteErwhnung">
    <w:name w:val="Unresolved Mention"/>
    <w:basedOn w:val="Absatz-Standardschriftart"/>
    <w:uiPriority w:val="99"/>
    <w:semiHidden/>
    <w:unhideWhenUsed/>
    <w:rsid w:val="00B623F7"/>
    <w:rPr>
      <w:color w:val="605E5C"/>
      <w:shd w:val="clear" w:color="auto" w:fill="E1DFDD"/>
    </w:rPr>
  </w:style>
  <w:style w:type="character" w:styleId="Platzhaltertext">
    <w:name w:val="Placeholder Text"/>
    <w:basedOn w:val="Absatz-Standardschriftart"/>
    <w:uiPriority w:val="99"/>
    <w:semiHidden/>
    <w:rsid w:val="00EB43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43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fw-main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6EFC5-FCA3-4C52-941C-7554BA3D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mibe</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cb. Brentano</dc:creator>
  <cp:lastModifiedBy>Julia Leipe</cp:lastModifiedBy>
  <cp:revision>17</cp:revision>
  <cp:lastPrinted>2020-09-10T12:24:00Z</cp:lastPrinted>
  <dcterms:created xsi:type="dcterms:W3CDTF">2021-11-16T10:49:00Z</dcterms:created>
  <dcterms:modified xsi:type="dcterms:W3CDTF">2021-11-22T13:26:00Z</dcterms:modified>
</cp:coreProperties>
</file>