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4783C" w14:textId="4D0E9F5C" w:rsidR="003362DA" w:rsidRPr="00E623D2" w:rsidRDefault="003362DA" w:rsidP="00590176">
      <w:pPr>
        <w:jc w:val="both"/>
        <w:rPr>
          <w:rFonts w:ascii="Arial" w:hAnsi="Arial" w:cs="Arial"/>
          <w:b/>
          <w:color w:val="7F7F7F" w:themeColor="text1" w:themeTint="80"/>
        </w:rPr>
      </w:pPr>
      <w:r w:rsidRPr="00E623D2">
        <w:rPr>
          <w:rFonts w:ascii="Arial" w:hAnsi="Arial" w:cs="Arial"/>
          <w:b/>
          <w:color w:val="7F7F7F" w:themeColor="text1" w:themeTint="80"/>
          <w:sz w:val="20"/>
        </w:rPr>
        <w:t>PRESSEINFORMATION</w:t>
      </w:r>
    </w:p>
    <w:p w14:paraId="0CBA7171" w14:textId="77777777" w:rsidR="00C56433" w:rsidRPr="00C56433" w:rsidRDefault="00C56433" w:rsidP="00C56433">
      <w:pPr>
        <w:tabs>
          <w:tab w:val="left" w:pos="1980"/>
          <w:tab w:val="center" w:pos="4513"/>
          <w:tab w:val="right" w:pos="9026"/>
        </w:tabs>
        <w:spacing w:line="283" w:lineRule="exact"/>
        <w:rPr>
          <w:rFonts w:ascii="Arial" w:eastAsia="Arial" w:hAnsi="Arial" w:cs="Times New Roman"/>
          <w:b/>
          <w:sz w:val="26"/>
          <w:szCs w:val="26"/>
        </w:rPr>
      </w:pPr>
    </w:p>
    <w:p w14:paraId="73FA9D7C" w14:textId="0F59941F" w:rsidR="00FF7FB9" w:rsidRDefault="00FF7FB9" w:rsidP="00FF7FB9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b/>
          <w:sz w:val="20"/>
          <w:szCs w:val="22"/>
        </w:rPr>
      </w:pPr>
      <w:r w:rsidRPr="00FF7FB9">
        <w:rPr>
          <w:rFonts w:ascii="Arial" w:eastAsia="Times New Roman" w:hAnsi="Arial" w:cs="Arial"/>
          <w:b/>
          <w:sz w:val="26"/>
          <w:szCs w:val="26"/>
        </w:rPr>
        <w:t>Endlich gut schlafen</w:t>
      </w:r>
    </w:p>
    <w:p w14:paraId="40B3EB8B" w14:textId="77332B6A" w:rsidR="00FF7FB9" w:rsidRPr="00FF7FB9" w:rsidRDefault="00FF7FB9" w:rsidP="00E623D2">
      <w:pPr>
        <w:autoSpaceDE w:val="0"/>
        <w:autoSpaceDN w:val="0"/>
        <w:spacing w:line="300" w:lineRule="exact"/>
        <w:ind w:right="226"/>
        <w:jc w:val="both"/>
        <w:rPr>
          <w:rFonts w:ascii="Arial" w:eastAsia="Times New Roman" w:hAnsi="Arial" w:cs="Arial"/>
          <w:b/>
          <w:sz w:val="20"/>
          <w:szCs w:val="22"/>
        </w:rPr>
      </w:pPr>
      <w:r w:rsidRPr="00FF7FB9">
        <w:rPr>
          <w:rFonts w:ascii="Arial" w:eastAsia="Times New Roman" w:hAnsi="Arial" w:cs="Arial"/>
          <w:b/>
          <w:sz w:val="20"/>
          <w:szCs w:val="22"/>
        </w:rPr>
        <w:t xml:space="preserve">Tipps </w:t>
      </w:r>
      <w:r w:rsidR="003073A4">
        <w:rPr>
          <w:rFonts w:ascii="Arial" w:eastAsia="Times New Roman" w:hAnsi="Arial" w:cs="Arial"/>
          <w:b/>
          <w:sz w:val="20"/>
          <w:szCs w:val="22"/>
        </w:rPr>
        <w:t>des</w:t>
      </w:r>
      <w:r w:rsidRPr="00FF7FB9">
        <w:rPr>
          <w:rFonts w:ascii="Arial" w:eastAsia="Times New Roman" w:hAnsi="Arial" w:cs="Arial"/>
          <w:b/>
          <w:sz w:val="20"/>
          <w:szCs w:val="22"/>
        </w:rPr>
        <w:t xml:space="preserve"> Schlaf</w:t>
      </w:r>
      <w:r w:rsidR="008A1F31">
        <w:rPr>
          <w:rFonts w:ascii="Arial" w:eastAsia="Times New Roman" w:hAnsi="Arial" w:cs="Arial"/>
          <w:b/>
          <w:sz w:val="20"/>
          <w:szCs w:val="22"/>
        </w:rPr>
        <w:t>experten</w:t>
      </w:r>
      <w:r w:rsidRPr="00FF7FB9">
        <w:rPr>
          <w:rFonts w:ascii="Arial" w:eastAsia="Times New Roman" w:hAnsi="Arial" w:cs="Arial"/>
          <w:b/>
          <w:sz w:val="20"/>
          <w:szCs w:val="22"/>
        </w:rPr>
        <w:t xml:space="preserve"> </w:t>
      </w:r>
      <w:r w:rsidR="007D6803">
        <w:rPr>
          <w:rFonts w:ascii="Arial" w:eastAsia="Times New Roman" w:hAnsi="Arial" w:cs="Arial"/>
          <w:b/>
          <w:sz w:val="20"/>
          <w:szCs w:val="22"/>
        </w:rPr>
        <w:t>Dr. Michael Feld</w:t>
      </w:r>
    </w:p>
    <w:p w14:paraId="515FF881" w14:textId="76B1B82B" w:rsidR="00FF7FB9" w:rsidRPr="00FF7FB9" w:rsidRDefault="00FF7FB9" w:rsidP="00E623D2">
      <w:pPr>
        <w:autoSpaceDE w:val="0"/>
        <w:autoSpaceDN w:val="0"/>
        <w:spacing w:line="300" w:lineRule="exact"/>
        <w:ind w:right="226"/>
        <w:jc w:val="both"/>
        <w:rPr>
          <w:rFonts w:ascii="Arial" w:eastAsia="Times New Roman" w:hAnsi="Arial" w:cs="Arial"/>
          <w:b/>
          <w:sz w:val="20"/>
          <w:szCs w:val="22"/>
        </w:rPr>
      </w:pPr>
    </w:p>
    <w:p w14:paraId="69CD51DD" w14:textId="1AF34781" w:rsidR="00FF7FB9" w:rsidRPr="00FF7FB9" w:rsidRDefault="00E11112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b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22D8DD" wp14:editId="7AF80CC3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1466850" cy="1948815"/>
            <wp:effectExtent l="0" t="0" r="0" b="0"/>
            <wp:wrapThrough wrapText="bothSides">
              <wp:wrapPolygon edited="0">
                <wp:start x="0" y="0"/>
                <wp:lineTo x="0" y="21326"/>
                <wp:lineTo x="21319" y="21326"/>
                <wp:lineTo x="21319" y="0"/>
                <wp:lineTo x="0" y="0"/>
              </wp:wrapPolygon>
            </wp:wrapThrough>
            <wp:docPr id="9" name="Grafik 8">
              <a:extLst xmlns:a="http://schemas.openxmlformats.org/drawingml/2006/main">
                <a:ext uri="{FF2B5EF4-FFF2-40B4-BE49-F238E27FC236}">
                  <a16:creationId xmlns:a16="http://schemas.microsoft.com/office/drawing/2014/main" id="{E8A7BDCB-1E3E-4178-B5C6-C44B4E162D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>
                      <a:extLst>
                        <a:ext uri="{FF2B5EF4-FFF2-40B4-BE49-F238E27FC236}">
                          <a16:creationId xmlns:a16="http://schemas.microsoft.com/office/drawing/2014/main" id="{E8A7BDCB-1E3E-4178-B5C6-C44B4E162D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7" t="-1" b="1240"/>
                    <a:stretch/>
                  </pic:blipFill>
                  <pic:spPr bwMode="auto">
                    <a:xfrm>
                      <a:off x="0" y="0"/>
                      <a:ext cx="1466850" cy="194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3D2">
        <w:rPr>
          <w:rFonts w:ascii="Arial" w:eastAsia="Times New Roman" w:hAnsi="Arial" w:cs="Arial"/>
          <w:b/>
          <w:sz w:val="20"/>
          <w:szCs w:val="22"/>
        </w:rPr>
        <w:t xml:space="preserve">Langenfeld, August 2019. </w:t>
      </w:r>
      <w:r w:rsidR="00FF7FB9" w:rsidRPr="00FF7FB9">
        <w:rPr>
          <w:rFonts w:ascii="Arial" w:eastAsia="Times New Roman" w:hAnsi="Arial" w:cs="Arial"/>
          <w:b/>
          <w:sz w:val="20"/>
          <w:szCs w:val="22"/>
        </w:rPr>
        <w:t xml:space="preserve">Einen festen und tiefen Schlaf - davon träumen die meisten. Doch die Realität sieht heutzutage anders aus, denn Schlafstörungen, Tagesmüdigkeit und Erschöpfung bestimmen den Alltag vieler Menschen. </w:t>
      </w:r>
      <w:r w:rsidR="00F33684">
        <w:rPr>
          <w:rFonts w:ascii="Arial" w:eastAsia="Times New Roman" w:hAnsi="Arial" w:cs="Arial"/>
          <w:b/>
          <w:sz w:val="20"/>
          <w:szCs w:val="22"/>
        </w:rPr>
        <w:t xml:space="preserve">Im Interview verrät </w:t>
      </w:r>
      <w:r w:rsidR="00305BE2" w:rsidRPr="00305BE2">
        <w:rPr>
          <w:rFonts w:ascii="Arial" w:eastAsia="Times New Roman" w:hAnsi="Arial" w:cs="Arial"/>
          <w:b/>
          <w:sz w:val="20"/>
          <w:szCs w:val="22"/>
        </w:rPr>
        <w:t>Schlaf</w:t>
      </w:r>
      <w:r w:rsidR="008A1F31">
        <w:rPr>
          <w:rFonts w:ascii="Arial" w:eastAsia="Times New Roman" w:hAnsi="Arial" w:cs="Arial"/>
          <w:b/>
          <w:sz w:val="20"/>
          <w:szCs w:val="22"/>
        </w:rPr>
        <w:t>experte</w:t>
      </w:r>
      <w:r w:rsidR="00305BE2" w:rsidRPr="00305BE2">
        <w:rPr>
          <w:rFonts w:ascii="Arial" w:eastAsia="Times New Roman" w:hAnsi="Arial" w:cs="Arial"/>
          <w:b/>
          <w:sz w:val="20"/>
          <w:szCs w:val="22"/>
        </w:rPr>
        <w:t xml:space="preserve"> Dr. Michael Feld </w:t>
      </w:r>
      <w:r w:rsidR="00FF7FB9" w:rsidRPr="00FF7FB9">
        <w:rPr>
          <w:rFonts w:ascii="Arial" w:eastAsia="Times New Roman" w:hAnsi="Arial" w:cs="Arial"/>
          <w:b/>
          <w:sz w:val="20"/>
          <w:szCs w:val="22"/>
        </w:rPr>
        <w:t>seine Tricks und Rituale für eine erholsame Nachtruhe.</w:t>
      </w:r>
    </w:p>
    <w:p w14:paraId="04CA85CC" w14:textId="77777777" w:rsidR="00FF7FB9" w:rsidRPr="00FF7FB9" w:rsidRDefault="00FF7FB9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sz w:val="20"/>
          <w:szCs w:val="22"/>
        </w:rPr>
      </w:pPr>
    </w:p>
    <w:p w14:paraId="687B95E9" w14:textId="20C5A342" w:rsidR="00FF7FB9" w:rsidRPr="00FF7FB9" w:rsidRDefault="00FF7FB9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b/>
          <w:sz w:val="20"/>
          <w:szCs w:val="22"/>
        </w:rPr>
      </w:pPr>
      <w:r w:rsidRPr="00FF7FB9">
        <w:rPr>
          <w:rFonts w:ascii="Arial" w:eastAsia="Times New Roman" w:hAnsi="Arial" w:cs="Arial"/>
          <w:b/>
          <w:sz w:val="20"/>
          <w:szCs w:val="22"/>
        </w:rPr>
        <w:t xml:space="preserve">1. Wie lang ist der Einschlafzyklus? </w:t>
      </w:r>
    </w:p>
    <w:p w14:paraId="6832EB53" w14:textId="35D1A2FE" w:rsidR="00FF7FB9" w:rsidRDefault="00FF7FB9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sz w:val="20"/>
          <w:szCs w:val="22"/>
        </w:rPr>
      </w:pPr>
      <w:r w:rsidRPr="00FF7FB9">
        <w:rPr>
          <w:rFonts w:ascii="Arial" w:eastAsia="Times New Roman" w:hAnsi="Arial" w:cs="Arial"/>
          <w:sz w:val="20"/>
          <w:szCs w:val="22"/>
        </w:rPr>
        <w:t xml:space="preserve">„Als normale Einschlafdauer gelten etwa </w:t>
      </w:r>
      <w:r w:rsidR="008A1F31">
        <w:rPr>
          <w:rFonts w:ascii="Arial" w:eastAsia="Times New Roman" w:hAnsi="Arial" w:cs="Arial"/>
          <w:sz w:val="20"/>
          <w:szCs w:val="22"/>
        </w:rPr>
        <w:t>5</w:t>
      </w:r>
      <w:r w:rsidRPr="00FF7FB9">
        <w:rPr>
          <w:rFonts w:ascii="Arial" w:eastAsia="Times New Roman" w:hAnsi="Arial" w:cs="Arial"/>
          <w:sz w:val="20"/>
          <w:szCs w:val="22"/>
        </w:rPr>
        <w:t xml:space="preserve"> bis 25 Minuten. Wer sofort weg nickt, hat entweder ungewöhnliches Glück oder leidet eventuell an einer Übermüdung und sollte das </w:t>
      </w:r>
      <w:r w:rsidR="003073A4">
        <w:rPr>
          <w:rFonts w:ascii="Arial" w:eastAsia="Times New Roman" w:hAnsi="Arial" w:cs="Arial"/>
          <w:sz w:val="20"/>
          <w:szCs w:val="22"/>
        </w:rPr>
        <w:t xml:space="preserve">von einem Arzt </w:t>
      </w:r>
      <w:r w:rsidRPr="00FF7FB9">
        <w:rPr>
          <w:rFonts w:ascii="Arial" w:eastAsia="Times New Roman" w:hAnsi="Arial" w:cs="Arial"/>
          <w:sz w:val="20"/>
          <w:szCs w:val="22"/>
        </w:rPr>
        <w:t xml:space="preserve">abklären lassen. Gedämpftes Licht, leise Entspannungsmusik, ein schöner Duft, ein angenehmes Buch </w:t>
      </w:r>
      <w:r w:rsidR="00A542AB">
        <w:rPr>
          <w:rFonts w:ascii="Arial" w:eastAsia="Times New Roman" w:hAnsi="Arial" w:cs="Arial"/>
          <w:sz w:val="20"/>
          <w:szCs w:val="22"/>
        </w:rPr>
        <w:t>oder</w:t>
      </w:r>
      <w:r w:rsidR="007D6803">
        <w:rPr>
          <w:rFonts w:ascii="Arial" w:eastAsia="Times New Roman" w:hAnsi="Arial" w:cs="Arial"/>
          <w:sz w:val="20"/>
          <w:szCs w:val="22"/>
        </w:rPr>
        <w:t xml:space="preserve"> ein warmer Schlummertrunk</w:t>
      </w:r>
      <w:r w:rsidRPr="00FF7FB9">
        <w:rPr>
          <w:rFonts w:ascii="Arial" w:eastAsia="Times New Roman" w:hAnsi="Arial" w:cs="Arial"/>
          <w:sz w:val="20"/>
          <w:szCs w:val="22"/>
        </w:rPr>
        <w:t xml:space="preserve"> können beim Einschlafen helfen.“</w:t>
      </w:r>
    </w:p>
    <w:p w14:paraId="3590944A" w14:textId="06959E9F" w:rsidR="00A542AB" w:rsidRDefault="00A542AB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sz w:val="20"/>
          <w:szCs w:val="22"/>
        </w:rPr>
      </w:pPr>
    </w:p>
    <w:p w14:paraId="67AF0161" w14:textId="479306E0" w:rsidR="00A542AB" w:rsidRPr="00FF7FB9" w:rsidRDefault="00A542AB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b/>
          <w:sz w:val="20"/>
          <w:szCs w:val="22"/>
        </w:rPr>
      </w:pPr>
      <w:r>
        <w:rPr>
          <w:rFonts w:ascii="Arial" w:eastAsia="Times New Roman" w:hAnsi="Arial" w:cs="Arial"/>
          <w:b/>
          <w:sz w:val="20"/>
          <w:szCs w:val="22"/>
        </w:rPr>
        <w:t>2</w:t>
      </w:r>
      <w:r w:rsidRPr="00FF7FB9">
        <w:rPr>
          <w:rFonts w:ascii="Arial" w:eastAsia="Times New Roman" w:hAnsi="Arial" w:cs="Arial"/>
          <w:b/>
          <w:sz w:val="20"/>
          <w:szCs w:val="22"/>
        </w:rPr>
        <w:t xml:space="preserve">. Wie viel Schlaf braucht der Mensch? </w:t>
      </w:r>
    </w:p>
    <w:p w14:paraId="3FD4DF66" w14:textId="7CB0A014" w:rsidR="00A542AB" w:rsidRPr="003650C7" w:rsidRDefault="00A542AB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sz w:val="20"/>
          <w:szCs w:val="22"/>
        </w:rPr>
      </w:pPr>
      <w:r w:rsidRPr="00FF7FB9">
        <w:rPr>
          <w:rFonts w:ascii="Arial" w:eastAsia="Times New Roman" w:hAnsi="Arial" w:cs="Arial"/>
          <w:sz w:val="20"/>
          <w:szCs w:val="22"/>
        </w:rPr>
        <w:t>„Das ist von Person zu Person</w:t>
      </w:r>
      <w:r w:rsidR="00355114">
        <w:rPr>
          <w:rFonts w:ascii="Arial" w:eastAsia="Times New Roman" w:hAnsi="Arial" w:cs="Arial"/>
          <w:sz w:val="20"/>
          <w:szCs w:val="22"/>
        </w:rPr>
        <w:t xml:space="preserve"> - </w:t>
      </w:r>
      <w:r w:rsidR="008A1F31">
        <w:rPr>
          <w:rFonts w:ascii="Arial" w:eastAsia="Times New Roman" w:hAnsi="Arial" w:cs="Arial"/>
          <w:sz w:val="20"/>
          <w:szCs w:val="22"/>
        </w:rPr>
        <w:t>genetisch bedingt</w:t>
      </w:r>
      <w:r w:rsidR="00E623D2">
        <w:rPr>
          <w:rFonts w:ascii="Arial" w:eastAsia="Times New Roman" w:hAnsi="Arial" w:cs="Arial"/>
          <w:sz w:val="20"/>
          <w:szCs w:val="22"/>
        </w:rPr>
        <w:t xml:space="preserve"> </w:t>
      </w:r>
      <w:r w:rsidR="00355114">
        <w:rPr>
          <w:rFonts w:ascii="Arial" w:eastAsia="Times New Roman" w:hAnsi="Arial" w:cs="Arial"/>
          <w:sz w:val="20"/>
          <w:szCs w:val="22"/>
        </w:rPr>
        <w:t xml:space="preserve">- </w:t>
      </w:r>
      <w:r w:rsidR="008A1F31">
        <w:rPr>
          <w:rFonts w:ascii="Arial" w:eastAsia="Times New Roman" w:hAnsi="Arial" w:cs="Arial"/>
          <w:sz w:val="20"/>
          <w:szCs w:val="22"/>
        </w:rPr>
        <w:t>verschieden und ändert sich auch im Laufe des Lebens</w:t>
      </w:r>
      <w:r w:rsidRPr="00FF7FB9">
        <w:rPr>
          <w:rFonts w:ascii="Arial" w:eastAsia="Times New Roman" w:hAnsi="Arial" w:cs="Arial"/>
          <w:sz w:val="20"/>
          <w:szCs w:val="22"/>
        </w:rPr>
        <w:t xml:space="preserve">. Allerdings kann man </w:t>
      </w:r>
      <w:r w:rsidR="008A1F31">
        <w:rPr>
          <w:rFonts w:ascii="Arial" w:eastAsia="Times New Roman" w:hAnsi="Arial" w:cs="Arial"/>
          <w:sz w:val="20"/>
          <w:szCs w:val="22"/>
        </w:rPr>
        <w:t xml:space="preserve">grob </w:t>
      </w:r>
      <w:r w:rsidRPr="00FF7FB9">
        <w:rPr>
          <w:rFonts w:ascii="Arial" w:eastAsia="Times New Roman" w:hAnsi="Arial" w:cs="Arial"/>
          <w:sz w:val="20"/>
          <w:szCs w:val="22"/>
        </w:rPr>
        <w:t xml:space="preserve">sagen, dass </w:t>
      </w:r>
      <w:r w:rsidR="008A1F31">
        <w:rPr>
          <w:rFonts w:ascii="Arial" w:eastAsia="Times New Roman" w:hAnsi="Arial" w:cs="Arial"/>
          <w:sz w:val="20"/>
          <w:szCs w:val="22"/>
        </w:rPr>
        <w:t xml:space="preserve">etwa </w:t>
      </w:r>
      <w:r w:rsidRPr="00FF7FB9">
        <w:rPr>
          <w:rFonts w:ascii="Arial" w:eastAsia="Times New Roman" w:hAnsi="Arial" w:cs="Arial"/>
          <w:sz w:val="20"/>
          <w:szCs w:val="22"/>
        </w:rPr>
        <w:t>80% der Menschen im Durchschnitt sieben bis acht Stunden Schlaf benötigen</w:t>
      </w:r>
      <w:r>
        <w:rPr>
          <w:rFonts w:ascii="Arial" w:eastAsia="Times New Roman" w:hAnsi="Arial" w:cs="Arial"/>
          <w:sz w:val="20"/>
          <w:szCs w:val="22"/>
        </w:rPr>
        <w:t>,</w:t>
      </w:r>
      <w:r w:rsidRPr="00FF7FB9">
        <w:rPr>
          <w:rFonts w:ascii="Arial" w:eastAsia="Times New Roman" w:hAnsi="Arial" w:cs="Arial"/>
          <w:sz w:val="20"/>
          <w:szCs w:val="22"/>
        </w:rPr>
        <w:t xml:space="preserve"> um langfristig gesund und fit zu sein.“</w:t>
      </w:r>
    </w:p>
    <w:p w14:paraId="34F2F508" w14:textId="77777777" w:rsidR="00A542AB" w:rsidRPr="00FF7FB9" w:rsidRDefault="00A542AB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sz w:val="20"/>
          <w:szCs w:val="22"/>
        </w:rPr>
      </w:pPr>
    </w:p>
    <w:p w14:paraId="0AF1B67E" w14:textId="77777777" w:rsidR="00A542AB" w:rsidRPr="00FF7FB9" w:rsidRDefault="00A542AB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b/>
          <w:sz w:val="20"/>
          <w:szCs w:val="22"/>
        </w:rPr>
      </w:pPr>
      <w:r w:rsidRPr="00FF7FB9">
        <w:rPr>
          <w:rFonts w:ascii="Arial" w:eastAsia="Times New Roman" w:hAnsi="Arial" w:cs="Arial"/>
          <w:b/>
          <w:sz w:val="20"/>
          <w:szCs w:val="22"/>
        </w:rPr>
        <w:t xml:space="preserve">3. Welchen Einfluss haben Menschen auf unseren Schlaf? </w:t>
      </w:r>
    </w:p>
    <w:p w14:paraId="75F2AAA1" w14:textId="66B2AFB9" w:rsidR="00A542AB" w:rsidRPr="00FF7FB9" w:rsidRDefault="00A542AB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sz w:val="20"/>
          <w:szCs w:val="22"/>
        </w:rPr>
      </w:pPr>
      <w:r w:rsidRPr="00FF7FB9">
        <w:rPr>
          <w:rFonts w:ascii="Arial" w:eastAsia="Times New Roman" w:hAnsi="Arial" w:cs="Arial"/>
          <w:sz w:val="20"/>
          <w:szCs w:val="22"/>
        </w:rPr>
        <w:t>„Wie das Essen, ist auch der Schlaf ein wichtiges soziales Phänomen</w:t>
      </w:r>
      <w:r>
        <w:rPr>
          <w:rFonts w:ascii="Arial" w:eastAsia="Times New Roman" w:hAnsi="Arial" w:cs="Arial"/>
          <w:sz w:val="20"/>
          <w:szCs w:val="22"/>
        </w:rPr>
        <w:t xml:space="preserve">. Er wird </w:t>
      </w:r>
      <w:r w:rsidRPr="00FF7FB9">
        <w:rPr>
          <w:rFonts w:ascii="Arial" w:eastAsia="Times New Roman" w:hAnsi="Arial" w:cs="Arial"/>
          <w:sz w:val="20"/>
          <w:szCs w:val="22"/>
        </w:rPr>
        <w:t xml:space="preserve">davon beeinflusst, wie sich die Menschen in unserer Umgebung </w:t>
      </w:r>
      <w:r>
        <w:rPr>
          <w:rFonts w:ascii="Arial" w:eastAsia="Times New Roman" w:hAnsi="Arial" w:cs="Arial"/>
          <w:sz w:val="20"/>
          <w:szCs w:val="22"/>
        </w:rPr>
        <w:t>sowie</w:t>
      </w:r>
      <w:r w:rsidRPr="00FF7FB9">
        <w:rPr>
          <w:rFonts w:ascii="Arial" w:eastAsia="Times New Roman" w:hAnsi="Arial" w:cs="Arial"/>
          <w:sz w:val="20"/>
          <w:szCs w:val="22"/>
        </w:rPr>
        <w:t xml:space="preserve"> ihre Tag-Nacht-Rhythmen zueinander verhalten. Gähnen </w:t>
      </w:r>
      <w:r>
        <w:rPr>
          <w:rFonts w:ascii="Arial" w:eastAsia="Times New Roman" w:hAnsi="Arial" w:cs="Arial"/>
          <w:sz w:val="20"/>
          <w:szCs w:val="22"/>
        </w:rPr>
        <w:t xml:space="preserve">zum Beispiel </w:t>
      </w:r>
      <w:r w:rsidRPr="00FF7FB9">
        <w:rPr>
          <w:rFonts w:ascii="Arial" w:eastAsia="Times New Roman" w:hAnsi="Arial" w:cs="Arial"/>
          <w:sz w:val="20"/>
          <w:szCs w:val="22"/>
        </w:rPr>
        <w:t>ist</w:t>
      </w:r>
      <w:r>
        <w:rPr>
          <w:rFonts w:ascii="Arial" w:eastAsia="Times New Roman" w:hAnsi="Arial" w:cs="Arial"/>
          <w:sz w:val="20"/>
          <w:szCs w:val="22"/>
        </w:rPr>
        <w:t xml:space="preserve"> </w:t>
      </w:r>
      <w:r w:rsidRPr="00FF7FB9">
        <w:rPr>
          <w:rFonts w:ascii="Arial" w:eastAsia="Times New Roman" w:hAnsi="Arial" w:cs="Arial"/>
          <w:sz w:val="20"/>
          <w:szCs w:val="22"/>
        </w:rPr>
        <w:t xml:space="preserve">nicht </w:t>
      </w:r>
      <w:r w:rsidR="003073A4">
        <w:rPr>
          <w:rFonts w:ascii="Arial" w:eastAsia="Times New Roman" w:hAnsi="Arial" w:cs="Arial"/>
          <w:sz w:val="20"/>
          <w:szCs w:val="22"/>
        </w:rPr>
        <w:t>zufällig</w:t>
      </w:r>
      <w:r w:rsidRPr="00FF7FB9">
        <w:rPr>
          <w:rFonts w:ascii="Arial" w:eastAsia="Times New Roman" w:hAnsi="Arial" w:cs="Arial"/>
          <w:sz w:val="20"/>
          <w:szCs w:val="22"/>
        </w:rPr>
        <w:t xml:space="preserve"> ein Signal dafür, dass es Zeit wird</w:t>
      </w:r>
      <w:r>
        <w:rPr>
          <w:rFonts w:ascii="Arial" w:eastAsia="Times New Roman" w:hAnsi="Arial" w:cs="Arial"/>
          <w:sz w:val="20"/>
          <w:szCs w:val="22"/>
        </w:rPr>
        <w:t>,</w:t>
      </w:r>
      <w:r w:rsidRPr="00FF7FB9">
        <w:rPr>
          <w:rFonts w:ascii="Arial" w:eastAsia="Times New Roman" w:hAnsi="Arial" w:cs="Arial"/>
          <w:sz w:val="20"/>
          <w:szCs w:val="22"/>
        </w:rPr>
        <w:t xml:space="preserve"> ins Bett zu gehen. </w:t>
      </w:r>
      <w:r w:rsidR="003073A4">
        <w:rPr>
          <w:rFonts w:ascii="Arial" w:eastAsia="Times New Roman" w:hAnsi="Arial" w:cs="Arial"/>
          <w:sz w:val="20"/>
          <w:szCs w:val="22"/>
        </w:rPr>
        <w:t xml:space="preserve">Übrigens wissen offenbar nur wenige Menschen, dass </w:t>
      </w:r>
      <w:r w:rsidRPr="00FF7FB9">
        <w:rPr>
          <w:rFonts w:ascii="Arial" w:eastAsia="Times New Roman" w:hAnsi="Arial" w:cs="Arial"/>
          <w:sz w:val="20"/>
          <w:szCs w:val="22"/>
        </w:rPr>
        <w:t xml:space="preserve">Gähnen </w:t>
      </w:r>
      <w:r w:rsidR="008A1F31">
        <w:rPr>
          <w:rFonts w:ascii="Arial" w:eastAsia="Times New Roman" w:hAnsi="Arial" w:cs="Arial"/>
          <w:sz w:val="20"/>
          <w:szCs w:val="22"/>
        </w:rPr>
        <w:t xml:space="preserve">meist </w:t>
      </w:r>
      <w:r w:rsidRPr="00FF7FB9">
        <w:rPr>
          <w:rFonts w:ascii="Arial" w:eastAsia="Times New Roman" w:hAnsi="Arial" w:cs="Arial"/>
          <w:sz w:val="20"/>
          <w:szCs w:val="22"/>
        </w:rPr>
        <w:t>nur ansteckend bei Leuten</w:t>
      </w:r>
      <w:r w:rsidR="003073A4">
        <w:rPr>
          <w:rFonts w:ascii="Arial" w:eastAsia="Times New Roman" w:hAnsi="Arial" w:cs="Arial"/>
          <w:sz w:val="20"/>
          <w:szCs w:val="22"/>
        </w:rPr>
        <w:t xml:space="preserve"> ist</w:t>
      </w:r>
      <w:r w:rsidRPr="00FF7FB9">
        <w:rPr>
          <w:rFonts w:ascii="Arial" w:eastAsia="Times New Roman" w:hAnsi="Arial" w:cs="Arial"/>
          <w:sz w:val="20"/>
          <w:szCs w:val="22"/>
        </w:rPr>
        <w:t xml:space="preserve">, die man mag, </w:t>
      </w:r>
      <w:r w:rsidR="00355114">
        <w:rPr>
          <w:rFonts w:ascii="Arial" w:eastAsia="Times New Roman" w:hAnsi="Arial" w:cs="Arial"/>
          <w:sz w:val="20"/>
          <w:szCs w:val="22"/>
        </w:rPr>
        <w:t xml:space="preserve">und </w:t>
      </w:r>
      <w:r w:rsidRPr="00FF7FB9">
        <w:rPr>
          <w:rFonts w:ascii="Arial" w:eastAsia="Times New Roman" w:hAnsi="Arial" w:cs="Arial"/>
          <w:sz w:val="20"/>
          <w:szCs w:val="22"/>
        </w:rPr>
        <w:t>nicht bei Leuten, die man nicht mag.“</w:t>
      </w:r>
    </w:p>
    <w:p w14:paraId="047ACDA3" w14:textId="77777777" w:rsidR="00FF7FB9" w:rsidRPr="00FF7FB9" w:rsidRDefault="00FF7FB9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sz w:val="20"/>
          <w:szCs w:val="22"/>
        </w:rPr>
      </w:pPr>
    </w:p>
    <w:p w14:paraId="762F8AB4" w14:textId="12D7F8C7" w:rsidR="00FF7FB9" w:rsidRPr="00FF7FB9" w:rsidRDefault="00A542AB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b/>
          <w:sz w:val="20"/>
          <w:szCs w:val="22"/>
        </w:rPr>
      </w:pPr>
      <w:r>
        <w:rPr>
          <w:rFonts w:ascii="Arial" w:eastAsia="Times New Roman" w:hAnsi="Arial" w:cs="Arial"/>
          <w:b/>
          <w:sz w:val="20"/>
          <w:szCs w:val="22"/>
        </w:rPr>
        <w:t>4</w:t>
      </w:r>
      <w:r w:rsidR="00FF7FB9" w:rsidRPr="00FF7FB9">
        <w:rPr>
          <w:rFonts w:ascii="Arial" w:eastAsia="Times New Roman" w:hAnsi="Arial" w:cs="Arial"/>
          <w:b/>
          <w:sz w:val="20"/>
          <w:szCs w:val="22"/>
        </w:rPr>
        <w:t xml:space="preserve">. Schäfchen zählen zum Einschlafen – was steckt dahinter? </w:t>
      </w:r>
    </w:p>
    <w:p w14:paraId="18E906D7" w14:textId="5CA68369" w:rsidR="00FF7FB9" w:rsidRDefault="00FF7FB9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sz w:val="20"/>
          <w:szCs w:val="22"/>
        </w:rPr>
      </w:pPr>
      <w:r w:rsidRPr="00FF7FB9">
        <w:rPr>
          <w:rFonts w:ascii="Arial" w:eastAsia="Times New Roman" w:hAnsi="Arial" w:cs="Arial"/>
          <w:sz w:val="20"/>
          <w:szCs w:val="22"/>
        </w:rPr>
        <w:t>„In manchen Fällen kann diese Methode helfen, allerdings kommt es hierbei weniger auf die Schafe an, sondern vielmehr auf Monotonie</w:t>
      </w:r>
      <w:r w:rsidR="008A1F31">
        <w:rPr>
          <w:rFonts w:ascii="Arial" w:eastAsia="Times New Roman" w:hAnsi="Arial" w:cs="Arial"/>
          <w:sz w:val="20"/>
          <w:szCs w:val="22"/>
        </w:rPr>
        <w:t xml:space="preserve"> und Wiederholung</w:t>
      </w:r>
      <w:r w:rsidRPr="00FF7FB9">
        <w:rPr>
          <w:rFonts w:ascii="Arial" w:eastAsia="Times New Roman" w:hAnsi="Arial" w:cs="Arial"/>
          <w:sz w:val="20"/>
          <w:szCs w:val="22"/>
        </w:rPr>
        <w:t>.</w:t>
      </w:r>
      <w:r w:rsidR="008A1F31">
        <w:rPr>
          <w:rFonts w:ascii="Arial" w:eastAsia="Times New Roman" w:hAnsi="Arial" w:cs="Arial"/>
          <w:sz w:val="20"/>
          <w:szCs w:val="22"/>
        </w:rPr>
        <w:t xml:space="preserve"> </w:t>
      </w:r>
      <w:r w:rsidRPr="00FF7FB9">
        <w:rPr>
          <w:rFonts w:ascii="Arial" w:eastAsia="Times New Roman" w:hAnsi="Arial" w:cs="Arial"/>
          <w:sz w:val="20"/>
          <w:szCs w:val="22"/>
        </w:rPr>
        <w:t>Monotonie macht langweilig und müde. Sobald man aber länger als zehn Minuten wach liegt, empfiehlt es sich, das Zimmer zu wechseln, sich etwas abzulenken und anschließend wieder hinzulegen.“</w:t>
      </w:r>
    </w:p>
    <w:p w14:paraId="4205764F" w14:textId="66988612" w:rsidR="00A542AB" w:rsidRDefault="00A542AB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sz w:val="20"/>
          <w:szCs w:val="22"/>
        </w:rPr>
      </w:pPr>
    </w:p>
    <w:p w14:paraId="62B99B94" w14:textId="57EDBA55" w:rsidR="00A542AB" w:rsidRPr="00FF7FB9" w:rsidRDefault="00A542AB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b/>
          <w:sz w:val="20"/>
          <w:szCs w:val="22"/>
        </w:rPr>
      </w:pPr>
      <w:r>
        <w:rPr>
          <w:rFonts w:ascii="Arial" w:eastAsia="Times New Roman" w:hAnsi="Arial" w:cs="Arial"/>
          <w:b/>
          <w:sz w:val="20"/>
          <w:szCs w:val="22"/>
        </w:rPr>
        <w:t>5</w:t>
      </w:r>
      <w:r w:rsidRPr="00FF7FB9">
        <w:rPr>
          <w:rFonts w:ascii="Arial" w:eastAsia="Times New Roman" w:hAnsi="Arial" w:cs="Arial"/>
          <w:b/>
          <w:sz w:val="20"/>
          <w:szCs w:val="22"/>
        </w:rPr>
        <w:t xml:space="preserve">. </w:t>
      </w:r>
      <w:r>
        <w:rPr>
          <w:rFonts w:ascii="Arial" w:eastAsia="Times New Roman" w:hAnsi="Arial" w:cs="Arial"/>
          <w:b/>
          <w:sz w:val="20"/>
          <w:szCs w:val="22"/>
        </w:rPr>
        <w:t>Was können die</w:t>
      </w:r>
      <w:r w:rsidRPr="00FF7FB9">
        <w:rPr>
          <w:rFonts w:ascii="Arial" w:eastAsia="Times New Roman" w:hAnsi="Arial" w:cs="Arial"/>
          <w:b/>
          <w:sz w:val="20"/>
          <w:szCs w:val="22"/>
        </w:rPr>
        <w:t xml:space="preserve"> Folgen einer schlaflosen Nacht</w:t>
      </w:r>
      <w:r>
        <w:rPr>
          <w:rFonts w:ascii="Arial" w:eastAsia="Times New Roman" w:hAnsi="Arial" w:cs="Arial"/>
          <w:b/>
          <w:sz w:val="20"/>
          <w:szCs w:val="22"/>
        </w:rPr>
        <w:t xml:space="preserve"> sein?</w:t>
      </w:r>
    </w:p>
    <w:p w14:paraId="05926D63" w14:textId="77777777" w:rsidR="00A542AB" w:rsidRDefault="00A542AB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sz w:val="20"/>
          <w:szCs w:val="22"/>
        </w:rPr>
      </w:pPr>
      <w:r w:rsidRPr="00FF7FB9">
        <w:rPr>
          <w:rFonts w:ascii="Arial" w:eastAsia="Times New Roman" w:hAnsi="Arial" w:cs="Arial"/>
          <w:sz w:val="20"/>
          <w:szCs w:val="22"/>
        </w:rPr>
        <w:t>„Wer gelegentlich eine Nacht durchmacht, der kann den Schlaf innerhalb von zwei bis drei Tagen nachholen. Mit zunehmendem Alter wird es allerdings immer schwieriger</w:t>
      </w:r>
      <w:r>
        <w:rPr>
          <w:rFonts w:ascii="Arial" w:eastAsia="Times New Roman" w:hAnsi="Arial" w:cs="Arial"/>
          <w:sz w:val="20"/>
          <w:szCs w:val="22"/>
        </w:rPr>
        <w:t>,</w:t>
      </w:r>
      <w:r w:rsidRPr="00FF7FB9">
        <w:rPr>
          <w:rFonts w:ascii="Arial" w:eastAsia="Times New Roman" w:hAnsi="Arial" w:cs="Arial"/>
          <w:sz w:val="20"/>
          <w:szCs w:val="22"/>
        </w:rPr>
        <w:t xml:space="preserve"> ein Schlafdefizit aufzuholen. Im Voraus planen und einige Stunden vorschlafen, ist hier leider keiner Alternative.</w:t>
      </w:r>
      <w:r>
        <w:rPr>
          <w:rFonts w:ascii="Arial" w:eastAsia="Times New Roman" w:hAnsi="Arial" w:cs="Arial"/>
          <w:sz w:val="20"/>
          <w:szCs w:val="22"/>
        </w:rPr>
        <w:t xml:space="preserve"> Deshalb eignet es sich, ein gewisses Ritual vor dem Zubettgehen einzubinden.“</w:t>
      </w:r>
    </w:p>
    <w:p w14:paraId="3AE0C8CD" w14:textId="77777777" w:rsidR="00B34B02" w:rsidRDefault="00B34B02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b/>
          <w:sz w:val="20"/>
          <w:szCs w:val="22"/>
        </w:rPr>
      </w:pPr>
    </w:p>
    <w:p w14:paraId="016012DF" w14:textId="1585206B" w:rsidR="00FF7FB9" w:rsidRPr="00FF7FB9" w:rsidRDefault="00A542AB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b/>
          <w:sz w:val="20"/>
          <w:szCs w:val="22"/>
        </w:rPr>
      </w:pPr>
      <w:r>
        <w:rPr>
          <w:rFonts w:ascii="Arial" w:eastAsia="Times New Roman" w:hAnsi="Arial" w:cs="Arial"/>
          <w:b/>
          <w:sz w:val="20"/>
          <w:szCs w:val="22"/>
        </w:rPr>
        <w:t>6</w:t>
      </w:r>
      <w:r w:rsidR="00FF7FB9" w:rsidRPr="00FF7FB9">
        <w:rPr>
          <w:rFonts w:ascii="Arial" w:eastAsia="Times New Roman" w:hAnsi="Arial" w:cs="Arial"/>
          <w:b/>
          <w:sz w:val="20"/>
          <w:szCs w:val="22"/>
        </w:rPr>
        <w:t>. Power-Napping: ja oder nein?</w:t>
      </w:r>
    </w:p>
    <w:p w14:paraId="5DC099CD" w14:textId="7FF5D798" w:rsidR="00FF7FB9" w:rsidRPr="00FF7FB9" w:rsidRDefault="00FF7FB9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sz w:val="20"/>
          <w:szCs w:val="22"/>
        </w:rPr>
      </w:pPr>
      <w:r w:rsidRPr="00FF7FB9">
        <w:rPr>
          <w:rFonts w:ascii="Arial" w:eastAsia="Times New Roman" w:hAnsi="Arial" w:cs="Arial"/>
          <w:sz w:val="20"/>
          <w:szCs w:val="22"/>
        </w:rPr>
        <w:t xml:space="preserve">„Zwischen 14 und 16 Uhr schlägt bei den meisten Menschen ein Tief ein. Dieses Zeitfenster eignet sich am besten für ein Nickerchen. Länger als 30 Minuten sollte man mittags </w:t>
      </w:r>
      <w:r w:rsidR="0039318D">
        <w:rPr>
          <w:rFonts w:ascii="Arial" w:eastAsia="Times New Roman" w:hAnsi="Arial" w:cs="Arial"/>
          <w:sz w:val="20"/>
          <w:szCs w:val="22"/>
        </w:rPr>
        <w:t xml:space="preserve">allerdings </w:t>
      </w:r>
      <w:r w:rsidRPr="00FF7FB9">
        <w:rPr>
          <w:rFonts w:ascii="Arial" w:eastAsia="Times New Roman" w:hAnsi="Arial" w:cs="Arial"/>
          <w:sz w:val="20"/>
          <w:szCs w:val="22"/>
        </w:rPr>
        <w:t xml:space="preserve">nicht schlafen, </w:t>
      </w:r>
      <w:r w:rsidR="0039318D">
        <w:rPr>
          <w:rFonts w:ascii="Arial" w:eastAsia="Times New Roman" w:hAnsi="Arial" w:cs="Arial"/>
          <w:sz w:val="20"/>
          <w:szCs w:val="22"/>
        </w:rPr>
        <w:t>da es sonst schwierig wird,</w:t>
      </w:r>
      <w:r w:rsidRPr="00FF7FB9">
        <w:rPr>
          <w:rFonts w:ascii="Arial" w:eastAsia="Times New Roman" w:hAnsi="Arial" w:cs="Arial"/>
          <w:sz w:val="20"/>
          <w:szCs w:val="22"/>
        </w:rPr>
        <w:t xml:space="preserve"> wieder in die Gänge zu kommen. Am besten einen Schlüssel </w:t>
      </w:r>
      <w:r w:rsidR="0039318D">
        <w:rPr>
          <w:rFonts w:ascii="Arial" w:eastAsia="Times New Roman" w:hAnsi="Arial" w:cs="Arial"/>
          <w:sz w:val="20"/>
          <w:szCs w:val="22"/>
        </w:rPr>
        <w:t xml:space="preserve">beim Mittagsschlaf </w:t>
      </w:r>
      <w:r w:rsidRPr="00FF7FB9">
        <w:rPr>
          <w:rFonts w:ascii="Arial" w:eastAsia="Times New Roman" w:hAnsi="Arial" w:cs="Arial"/>
          <w:sz w:val="20"/>
          <w:szCs w:val="22"/>
        </w:rPr>
        <w:t>in die Hand nehmen</w:t>
      </w:r>
      <w:r w:rsidR="0039318D">
        <w:rPr>
          <w:rFonts w:ascii="Arial" w:eastAsia="Times New Roman" w:hAnsi="Arial" w:cs="Arial"/>
          <w:sz w:val="20"/>
          <w:szCs w:val="22"/>
        </w:rPr>
        <w:t>. W</w:t>
      </w:r>
      <w:r w:rsidRPr="00FF7FB9">
        <w:rPr>
          <w:rFonts w:ascii="Arial" w:eastAsia="Times New Roman" w:hAnsi="Arial" w:cs="Arial"/>
          <w:sz w:val="20"/>
          <w:szCs w:val="22"/>
        </w:rPr>
        <w:t xml:space="preserve">enn </w:t>
      </w:r>
      <w:r w:rsidR="0039318D">
        <w:rPr>
          <w:rFonts w:ascii="Arial" w:eastAsia="Times New Roman" w:hAnsi="Arial" w:cs="Arial"/>
          <w:sz w:val="20"/>
          <w:szCs w:val="22"/>
        </w:rPr>
        <w:t xml:space="preserve">er </w:t>
      </w:r>
      <w:r w:rsidRPr="00FF7FB9">
        <w:rPr>
          <w:rFonts w:ascii="Arial" w:eastAsia="Times New Roman" w:hAnsi="Arial" w:cs="Arial"/>
          <w:sz w:val="20"/>
          <w:szCs w:val="22"/>
        </w:rPr>
        <w:t xml:space="preserve">aufgrund der Muskelerschlaffung aus der Hand fällt, ist das Power-Napping </w:t>
      </w:r>
      <w:r w:rsidR="00514126">
        <w:rPr>
          <w:rFonts w:ascii="Arial" w:eastAsia="Times New Roman" w:hAnsi="Arial" w:cs="Arial"/>
          <w:sz w:val="20"/>
          <w:szCs w:val="22"/>
        </w:rPr>
        <w:t xml:space="preserve">automatisch </w:t>
      </w:r>
      <w:r w:rsidRPr="00FF7FB9">
        <w:rPr>
          <w:rFonts w:ascii="Arial" w:eastAsia="Times New Roman" w:hAnsi="Arial" w:cs="Arial"/>
          <w:sz w:val="20"/>
          <w:szCs w:val="22"/>
        </w:rPr>
        <w:t xml:space="preserve">beendet.“ </w:t>
      </w:r>
    </w:p>
    <w:p w14:paraId="09788CB3" w14:textId="77777777" w:rsidR="00FF7FB9" w:rsidRPr="00FF7FB9" w:rsidRDefault="00FF7FB9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sz w:val="20"/>
          <w:szCs w:val="22"/>
        </w:rPr>
      </w:pPr>
    </w:p>
    <w:p w14:paraId="70BA7216" w14:textId="48A69C56" w:rsidR="00FF7FB9" w:rsidRPr="00FF7FB9" w:rsidRDefault="00A542AB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b/>
          <w:sz w:val="20"/>
          <w:szCs w:val="22"/>
        </w:rPr>
      </w:pPr>
      <w:r>
        <w:rPr>
          <w:rFonts w:ascii="Arial" w:eastAsia="Times New Roman" w:hAnsi="Arial" w:cs="Arial"/>
          <w:b/>
          <w:sz w:val="20"/>
          <w:szCs w:val="22"/>
        </w:rPr>
        <w:t>7</w:t>
      </w:r>
      <w:r w:rsidR="00FF7FB9" w:rsidRPr="00FF7FB9">
        <w:rPr>
          <w:rFonts w:ascii="Arial" w:eastAsia="Times New Roman" w:hAnsi="Arial" w:cs="Arial"/>
          <w:b/>
          <w:sz w:val="20"/>
          <w:szCs w:val="22"/>
        </w:rPr>
        <w:t xml:space="preserve">. Schlaf to </w:t>
      </w:r>
      <w:proofErr w:type="spellStart"/>
      <w:r w:rsidR="00FF7FB9" w:rsidRPr="00FF7FB9">
        <w:rPr>
          <w:rFonts w:ascii="Arial" w:eastAsia="Times New Roman" w:hAnsi="Arial" w:cs="Arial"/>
          <w:b/>
          <w:sz w:val="20"/>
          <w:szCs w:val="22"/>
        </w:rPr>
        <w:t>go</w:t>
      </w:r>
      <w:proofErr w:type="spellEnd"/>
      <w:r w:rsidR="00A0085E">
        <w:rPr>
          <w:rFonts w:ascii="Arial" w:eastAsia="Times New Roman" w:hAnsi="Arial" w:cs="Arial"/>
          <w:b/>
          <w:sz w:val="20"/>
          <w:szCs w:val="22"/>
        </w:rPr>
        <w:t xml:space="preserve"> – was bringt die Zukunft?</w:t>
      </w:r>
    </w:p>
    <w:p w14:paraId="3BB7A5A3" w14:textId="71E7462B" w:rsidR="00FF7FB9" w:rsidRPr="00FF7FB9" w:rsidRDefault="00FF7FB9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sz w:val="20"/>
          <w:szCs w:val="22"/>
        </w:rPr>
      </w:pPr>
      <w:r w:rsidRPr="00FF7FB9">
        <w:rPr>
          <w:rFonts w:ascii="Arial" w:eastAsia="Times New Roman" w:hAnsi="Arial" w:cs="Arial"/>
          <w:sz w:val="20"/>
          <w:szCs w:val="22"/>
        </w:rPr>
        <w:t>„Der Schlaf nimmt für die Wirtschaft immer mehr Bedeutung an. Schlaf wird demzufolge vom traditionellen Schlafzimmer entkoppelt und an verschiedensten Orten</w:t>
      </w:r>
      <w:r w:rsidR="00514126">
        <w:rPr>
          <w:rFonts w:ascii="Arial" w:eastAsia="Times New Roman" w:hAnsi="Arial" w:cs="Arial"/>
          <w:sz w:val="20"/>
          <w:szCs w:val="22"/>
        </w:rPr>
        <w:t xml:space="preserve"> und</w:t>
      </w:r>
      <w:r w:rsidRPr="00FF7FB9">
        <w:rPr>
          <w:rFonts w:ascii="Arial" w:eastAsia="Times New Roman" w:hAnsi="Arial" w:cs="Arial"/>
          <w:sz w:val="20"/>
          <w:szCs w:val="22"/>
        </w:rPr>
        <w:t xml:space="preserve"> zu </w:t>
      </w:r>
      <w:r w:rsidR="00514126">
        <w:rPr>
          <w:rFonts w:ascii="Arial" w:eastAsia="Times New Roman" w:hAnsi="Arial" w:cs="Arial"/>
          <w:sz w:val="20"/>
          <w:szCs w:val="22"/>
        </w:rPr>
        <w:t xml:space="preserve">ganz </w:t>
      </w:r>
      <w:r w:rsidRPr="00FF7FB9">
        <w:rPr>
          <w:rFonts w:ascii="Arial" w:eastAsia="Times New Roman" w:hAnsi="Arial" w:cs="Arial"/>
          <w:sz w:val="20"/>
          <w:szCs w:val="22"/>
        </w:rPr>
        <w:t>verschiedenen Zeiten ermöglicht. Mobile Kabinen, Schlafboxen und Napping-Hotels werden in Zukunft den Schlaf</w:t>
      </w:r>
      <w:r w:rsidR="00514126">
        <w:rPr>
          <w:rFonts w:ascii="Arial" w:eastAsia="Times New Roman" w:hAnsi="Arial" w:cs="Arial"/>
          <w:sz w:val="20"/>
          <w:szCs w:val="22"/>
        </w:rPr>
        <w:t xml:space="preserve">, </w:t>
      </w:r>
      <w:r w:rsidR="00FF667F">
        <w:rPr>
          <w:rFonts w:ascii="Arial" w:eastAsia="Times New Roman" w:hAnsi="Arial" w:cs="Arial"/>
          <w:sz w:val="20"/>
          <w:szCs w:val="22"/>
        </w:rPr>
        <w:t>t</w:t>
      </w:r>
      <w:r w:rsidRPr="00FF7FB9">
        <w:rPr>
          <w:rFonts w:ascii="Arial" w:eastAsia="Times New Roman" w:hAnsi="Arial" w:cs="Arial"/>
          <w:sz w:val="20"/>
          <w:szCs w:val="22"/>
        </w:rPr>
        <w:t xml:space="preserve">o </w:t>
      </w:r>
      <w:proofErr w:type="spellStart"/>
      <w:r w:rsidR="00FF667F">
        <w:rPr>
          <w:rFonts w:ascii="Arial" w:eastAsia="Times New Roman" w:hAnsi="Arial" w:cs="Arial"/>
          <w:sz w:val="20"/>
          <w:szCs w:val="22"/>
        </w:rPr>
        <w:t>g</w:t>
      </w:r>
      <w:r w:rsidRPr="00FF7FB9">
        <w:rPr>
          <w:rFonts w:ascii="Arial" w:eastAsia="Times New Roman" w:hAnsi="Arial" w:cs="Arial"/>
          <w:sz w:val="20"/>
          <w:szCs w:val="22"/>
        </w:rPr>
        <w:t>o</w:t>
      </w:r>
      <w:proofErr w:type="spellEnd"/>
      <w:r w:rsidR="00514126">
        <w:rPr>
          <w:rFonts w:ascii="Arial" w:eastAsia="Times New Roman" w:hAnsi="Arial" w:cs="Arial"/>
          <w:sz w:val="20"/>
          <w:szCs w:val="22"/>
        </w:rPr>
        <w:t>,</w:t>
      </w:r>
      <w:r w:rsidRPr="00FF7FB9">
        <w:rPr>
          <w:rFonts w:ascii="Arial" w:eastAsia="Times New Roman" w:hAnsi="Arial" w:cs="Arial"/>
          <w:sz w:val="20"/>
          <w:szCs w:val="22"/>
        </w:rPr>
        <w:t xml:space="preserve"> ermöglichen.“</w:t>
      </w:r>
    </w:p>
    <w:p w14:paraId="0DFC718D" w14:textId="6DA0C563" w:rsidR="00FF7FB9" w:rsidRDefault="00FF7FB9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sz w:val="20"/>
          <w:szCs w:val="22"/>
        </w:rPr>
      </w:pPr>
    </w:p>
    <w:p w14:paraId="509C5272" w14:textId="77777777" w:rsidR="00D30477" w:rsidRDefault="00D30477" w:rsidP="00A46E9A">
      <w:pPr>
        <w:spacing w:line="276" w:lineRule="auto"/>
        <w:rPr>
          <w:rFonts w:ascii="Arial" w:eastAsia="Cambria" w:hAnsi="Arial" w:cs="Arial"/>
          <w:b/>
          <w:sz w:val="20"/>
          <w:szCs w:val="14"/>
        </w:rPr>
      </w:pPr>
    </w:p>
    <w:p w14:paraId="3E2CE654" w14:textId="77777777" w:rsidR="00D30477" w:rsidRPr="00D30477" w:rsidRDefault="00D30477" w:rsidP="00A46E9A">
      <w:pPr>
        <w:spacing w:line="283" w:lineRule="atLeast"/>
        <w:ind w:right="226"/>
        <w:rPr>
          <w:rFonts w:ascii="Arial" w:eastAsia="Times New Roman" w:hAnsi="Arial" w:cs="Times New Roman"/>
          <w:b/>
          <w:sz w:val="20"/>
          <w:szCs w:val="22"/>
        </w:rPr>
      </w:pPr>
      <w:proofErr w:type="spellStart"/>
      <w:r w:rsidRPr="00D30477">
        <w:rPr>
          <w:rFonts w:ascii="Arial" w:eastAsia="Times New Roman" w:hAnsi="Arial" w:cs="Times New Roman"/>
          <w:b/>
          <w:sz w:val="20"/>
          <w:szCs w:val="22"/>
        </w:rPr>
        <w:t>Orthomol</w:t>
      </w:r>
      <w:proofErr w:type="spellEnd"/>
      <w:r w:rsidRPr="00D30477">
        <w:rPr>
          <w:rFonts w:ascii="Arial" w:eastAsia="Times New Roman" w:hAnsi="Arial" w:cs="Times New Roman"/>
          <w:b/>
          <w:sz w:val="20"/>
          <w:szCs w:val="22"/>
        </w:rPr>
        <w:t xml:space="preserve"> – Die Idee für mehr Gesundheit</w:t>
      </w:r>
    </w:p>
    <w:p w14:paraId="5B8CE75A" w14:textId="2F4909C3" w:rsidR="00D30477" w:rsidRPr="00D30477" w:rsidRDefault="00D30477" w:rsidP="00A46E9A">
      <w:pPr>
        <w:tabs>
          <w:tab w:val="left" w:pos="7513"/>
        </w:tabs>
        <w:spacing w:line="283" w:lineRule="atLeast"/>
        <w:ind w:right="226"/>
        <w:rPr>
          <w:rFonts w:ascii="Arial" w:eastAsia="Times New Roman" w:hAnsi="Arial" w:cs="Times New Roman"/>
          <w:sz w:val="20"/>
          <w:szCs w:val="22"/>
        </w:rPr>
      </w:pPr>
      <w:proofErr w:type="spellStart"/>
      <w:r w:rsidRPr="00D30477">
        <w:rPr>
          <w:rFonts w:ascii="Arial" w:eastAsia="Times New Roman" w:hAnsi="Arial" w:cs="Times New Roman"/>
          <w:sz w:val="20"/>
          <w:szCs w:val="22"/>
        </w:rPr>
        <w:t>Orthomol</w:t>
      </w:r>
      <w:proofErr w:type="spellEnd"/>
      <w:r w:rsidRPr="00D30477">
        <w:rPr>
          <w:rFonts w:ascii="Arial" w:eastAsia="Times New Roman" w:hAnsi="Arial" w:cs="Times New Roman"/>
          <w:sz w:val="20"/>
          <w:szCs w:val="22"/>
        </w:rPr>
        <w:t xml:space="preserve"> </w:t>
      </w:r>
      <w:proofErr w:type="spellStart"/>
      <w:r w:rsidRPr="00D30477">
        <w:rPr>
          <w:rFonts w:ascii="Arial" w:eastAsia="Times New Roman" w:hAnsi="Arial" w:cs="Times New Roman"/>
          <w:sz w:val="20"/>
          <w:szCs w:val="22"/>
        </w:rPr>
        <w:t>Nemuri</w:t>
      </w:r>
      <w:proofErr w:type="spellEnd"/>
      <w:r w:rsidRPr="00D30477">
        <w:rPr>
          <w:rFonts w:ascii="Arial" w:eastAsia="Times New Roman" w:hAnsi="Arial" w:cs="Times New Roman"/>
          <w:sz w:val="20"/>
          <w:szCs w:val="22"/>
        </w:rPr>
        <w:t xml:space="preserve"> ist ein Qualitätsprodukt der Firma </w:t>
      </w:r>
      <w:proofErr w:type="spellStart"/>
      <w:r w:rsidRPr="00D30477">
        <w:rPr>
          <w:rFonts w:ascii="Arial" w:eastAsia="Times New Roman" w:hAnsi="Arial" w:cs="Times New Roman"/>
          <w:sz w:val="20"/>
          <w:szCs w:val="22"/>
        </w:rPr>
        <w:t>Orthomol</w:t>
      </w:r>
      <w:proofErr w:type="spellEnd"/>
      <w:r w:rsidRPr="00D30477">
        <w:rPr>
          <w:rFonts w:ascii="Arial" w:eastAsia="Times New Roman" w:hAnsi="Arial" w:cs="Times New Roman"/>
          <w:sz w:val="20"/>
          <w:szCs w:val="22"/>
        </w:rPr>
        <w:t xml:space="preserve"> in Langenfeld, dem Wegbereiter der orthomolekularen Ernährungsmedizin in Deutschland. Das Unternehmen entwickelt und vertreibt seit 25 Jahren ausgewogen dosierte und für verschiedene Anwendungsgebiete zusammengesetzte Mikronährstoff</w:t>
      </w:r>
      <w:r w:rsidR="00E623D2">
        <w:rPr>
          <w:rFonts w:ascii="Arial" w:eastAsia="Times New Roman" w:hAnsi="Arial" w:cs="Times New Roman"/>
          <w:sz w:val="20"/>
          <w:szCs w:val="22"/>
        </w:rPr>
        <w:t>-</w:t>
      </w:r>
      <w:r w:rsidRPr="00D30477">
        <w:rPr>
          <w:rFonts w:ascii="Arial" w:eastAsia="Times New Roman" w:hAnsi="Arial" w:cs="Times New Roman"/>
          <w:sz w:val="20"/>
          <w:szCs w:val="22"/>
        </w:rPr>
        <w:t>kombinationen. Diese bestehen u. a. aus Vitaminen, Mineralstoffen bzw. Spurenelementen und sekundären Pflanzenstoffen.</w:t>
      </w:r>
      <w:r w:rsidR="00514126">
        <w:rPr>
          <w:rFonts w:ascii="Arial" w:eastAsia="Times New Roman" w:hAnsi="Arial" w:cs="Times New Roman"/>
          <w:sz w:val="20"/>
          <w:szCs w:val="22"/>
        </w:rPr>
        <w:t xml:space="preserve"> </w:t>
      </w:r>
      <w:r w:rsidR="00514126" w:rsidRPr="00514126">
        <w:rPr>
          <w:rFonts w:ascii="Arial" w:eastAsia="Times New Roman" w:hAnsi="Arial" w:cs="Times New Roman"/>
          <w:sz w:val="20"/>
          <w:szCs w:val="22"/>
        </w:rPr>
        <w:t>Orthomol-Produkte sind zum Diätmanagement bei unterschiedlichen Erkrankungen und zur Nahrungsergänzung in verschiedenen Lebenssituationen vorgesehen und in Apotheken erhältlich. Ihre Entwicklung und Herstellung erfolgt nach dem internationalen Qualitätsstandard ISO 22.000.</w:t>
      </w:r>
    </w:p>
    <w:p w14:paraId="4794426F" w14:textId="77777777" w:rsidR="00D30477" w:rsidRPr="00D30477" w:rsidRDefault="00D30477" w:rsidP="00A46E9A">
      <w:pPr>
        <w:tabs>
          <w:tab w:val="left" w:pos="7513"/>
        </w:tabs>
        <w:spacing w:line="283" w:lineRule="atLeast"/>
        <w:ind w:right="226"/>
        <w:rPr>
          <w:rFonts w:ascii="Arial" w:eastAsia="Times New Roman" w:hAnsi="Arial" w:cs="Times New Roman"/>
          <w:sz w:val="20"/>
          <w:szCs w:val="22"/>
        </w:rPr>
      </w:pPr>
    </w:p>
    <w:p w14:paraId="1DC574E4" w14:textId="77777777" w:rsidR="00D30477" w:rsidRPr="00D30477" w:rsidRDefault="00D30477" w:rsidP="00A46E9A">
      <w:pPr>
        <w:tabs>
          <w:tab w:val="left" w:pos="7513"/>
        </w:tabs>
        <w:spacing w:line="283" w:lineRule="atLeast"/>
        <w:ind w:right="226"/>
        <w:rPr>
          <w:rFonts w:ascii="Arial" w:eastAsia="Times New Roman" w:hAnsi="Arial" w:cs="Times New Roman"/>
          <w:sz w:val="20"/>
          <w:szCs w:val="22"/>
        </w:rPr>
      </w:pPr>
      <w:r w:rsidRPr="00D30477">
        <w:rPr>
          <w:rFonts w:ascii="Arial" w:eastAsia="Times New Roman" w:hAnsi="Arial" w:cs="Times New Roman"/>
          <w:sz w:val="20"/>
          <w:szCs w:val="22"/>
        </w:rPr>
        <w:t xml:space="preserve">Weitere Informationen: www.orthomol.de </w:t>
      </w:r>
    </w:p>
    <w:p w14:paraId="16E083CC" w14:textId="77777777" w:rsidR="00D30477" w:rsidRDefault="00D30477" w:rsidP="00A46E9A">
      <w:pPr>
        <w:spacing w:line="276" w:lineRule="auto"/>
        <w:rPr>
          <w:rFonts w:ascii="Arial" w:eastAsia="Cambria" w:hAnsi="Arial" w:cs="Arial"/>
          <w:b/>
          <w:sz w:val="20"/>
          <w:szCs w:val="14"/>
        </w:rPr>
      </w:pPr>
    </w:p>
    <w:p w14:paraId="7256C1B3" w14:textId="0AE539A1" w:rsidR="00050CAD" w:rsidRPr="00050CAD" w:rsidRDefault="00050CAD" w:rsidP="00A46E9A">
      <w:pPr>
        <w:spacing w:line="276" w:lineRule="auto"/>
        <w:rPr>
          <w:rFonts w:ascii="Arial" w:eastAsia="Cambria" w:hAnsi="Arial" w:cs="Arial"/>
          <w:b/>
          <w:sz w:val="20"/>
          <w:szCs w:val="14"/>
        </w:rPr>
      </w:pPr>
      <w:r w:rsidRPr="00050CAD">
        <w:rPr>
          <w:rFonts w:ascii="Arial" w:eastAsia="Cambria" w:hAnsi="Arial" w:cs="Arial"/>
          <w:b/>
          <w:sz w:val="20"/>
          <w:szCs w:val="14"/>
        </w:rPr>
        <w:t xml:space="preserve">Pressekontakt PR-Agentur: </w:t>
      </w:r>
    </w:p>
    <w:p w14:paraId="0551F03C" w14:textId="77777777" w:rsidR="00050CAD" w:rsidRPr="00050CAD" w:rsidRDefault="00050CAD" w:rsidP="00A46E9A">
      <w:pPr>
        <w:spacing w:line="276" w:lineRule="auto"/>
        <w:rPr>
          <w:rFonts w:ascii="Arial" w:eastAsia="Cambria" w:hAnsi="Arial" w:cs="Arial"/>
          <w:sz w:val="20"/>
          <w:szCs w:val="14"/>
        </w:rPr>
      </w:pPr>
      <w:r w:rsidRPr="00050CAD">
        <w:rPr>
          <w:rFonts w:ascii="Arial" w:eastAsia="Cambria" w:hAnsi="Arial" w:cs="Arial"/>
          <w:sz w:val="20"/>
          <w:szCs w:val="14"/>
        </w:rPr>
        <w:t>Yupik PR GmbH</w:t>
      </w:r>
    </w:p>
    <w:p w14:paraId="6B001793" w14:textId="77777777" w:rsidR="00E11112" w:rsidRDefault="00050CAD" w:rsidP="00A46E9A">
      <w:pPr>
        <w:spacing w:line="276" w:lineRule="auto"/>
        <w:rPr>
          <w:rFonts w:ascii="Arial" w:eastAsia="Cambria" w:hAnsi="Arial" w:cs="Arial"/>
          <w:sz w:val="20"/>
          <w:szCs w:val="14"/>
        </w:rPr>
      </w:pPr>
      <w:r w:rsidRPr="00050CAD">
        <w:rPr>
          <w:rFonts w:ascii="Arial" w:eastAsia="Cambria" w:hAnsi="Arial" w:cs="Arial"/>
          <w:sz w:val="20"/>
          <w:szCs w:val="14"/>
        </w:rPr>
        <w:t>Ansprechpartnerin: Angela Steere</w:t>
      </w:r>
    </w:p>
    <w:p w14:paraId="52847E55" w14:textId="6C8CA76E" w:rsidR="00AB1020" w:rsidRPr="00E11112" w:rsidRDefault="00050CAD" w:rsidP="00A46E9A">
      <w:pPr>
        <w:spacing w:line="276" w:lineRule="auto"/>
        <w:rPr>
          <w:rFonts w:ascii="Arial" w:eastAsia="Cambria" w:hAnsi="Arial" w:cs="Arial"/>
          <w:sz w:val="20"/>
          <w:szCs w:val="14"/>
        </w:rPr>
      </w:pPr>
      <w:r w:rsidRPr="00050CAD">
        <w:rPr>
          <w:rFonts w:ascii="Arial" w:eastAsia="Cambria" w:hAnsi="Arial" w:cs="Arial"/>
          <w:sz w:val="20"/>
          <w:szCs w:val="14"/>
        </w:rPr>
        <w:t>E-Mail: a.steere@yupik.de</w:t>
      </w:r>
      <w:sdt>
        <w:sdtPr>
          <w:rPr>
            <w:rFonts w:ascii="Arial" w:eastAsia="Cambria" w:hAnsi="Arial" w:cs="Arial"/>
            <w:sz w:val="20"/>
            <w:szCs w:val="20"/>
          </w:rPr>
          <w:id w:val="-558862483"/>
          <w:docPartObj>
            <w:docPartGallery w:val="Page Numbers (Bottom of Page)"/>
            <w:docPartUnique/>
          </w:docPartObj>
        </w:sdtPr>
        <w:sdtEndPr/>
        <w:sdtContent>
          <w:r w:rsidRPr="00050CAD">
            <w:rPr>
              <w:rFonts w:ascii="Arial" w:eastAsia="Cambria" w:hAnsi="Arial" w:cs="Arial"/>
              <w:sz w:val="20"/>
              <w:szCs w:val="14"/>
            </w:rPr>
            <w:br/>
            <w:t>www.yupik.de</w:t>
          </w:r>
          <w:r w:rsidRPr="00050CAD">
            <w:rPr>
              <w:rFonts w:ascii="Arial" w:eastAsia="Cambria" w:hAnsi="Arial" w:cs="Arial"/>
              <w:sz w:val="20"/>
              <w:szCs w:val="14"/>
            </w:rPr>
            <w:tab/>
          </w:r>
          <w:bookmarkStart w:id="0" w:name="_GoBack"/>
          <w:bookmarkEnd w:id="0"/>
          <w:r w:rsidRPr="00050CAD">
            <w:rPr>
              <w:rFonts w:ascii="Arial" w:eastAsia="Cambria" w:hAnsi="Arial" w:cs="Arial"/>
              <w:sz w:val="20"/>
              <w:szCs w:val="14"/>
            </w:rPr>
            <w:tab/>
          </w:r>
        </w:sdtContent>
      </w:sdt>
    </w:p>
    <w:sectPr w:rsidR="00AB1020" w:rsidRPr="00E11112" w:rsidSect="003362DA">
      <w:headerReference w:type="default" r:id="rId8"/>
      <w:footerReference w:type="default" r:id="rId9"/>
      <w:pgSz w:w="11900" w:h="16840"/>
      <w:pgMar w:top="3232" w:right="2835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C5705" w14:textId="77777777" w:rsidR="00C517B7" w:rsidRDefault="00C517B7" w:rsidP="00ED01AF">
      <w:r>
        <w:separator/>
      </w:r>
    </w:p>
  </w:endnote>
  <w:endnote w:type="continuationSeparator" w:id="0">
    <w:p w14:paraId="1F6D1FEB" w14:textId="77777777" w:rsidR="00C517B7" w:rsidRDefault="00C517B7" w:rsidP="00ED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F98E6" w14:textId="2BCE68FD" w:rsidR="003362DA" w:rsidRDefault="003362D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567151" wp14:editId="7BACFFCE">
              <wp:simplePos x="0" y="0"/>
              <wp:positionH relativeFrom="page">
                <wp:posOffset>5975350</wp:posOffset>
              </wp:positionH>
              <wp:positionV relativeFrom="paragraph">
                <wp:posOffset>-4133215</wp:posOffset>
              </wp:positionV>
              <wp:extent cx="1555200" cy="5227200"/>
              <wp:effectExtent l="0" t="0" r="6985" b="0"/>
              <wp:wrapTight wrapText="bothSides">
                <wp:wrapPolygon edited="0">
                  <wp:start x="0" y="0"/>
                  <wp:lineTo x="0" y="21492"/>
                  <wp:lineTo x="21432" y="21492"/>
                  <wp:lineTo x="21432" y="0"/>
                  <wp:lineTo x="0" y="0"/>
                </wp:wrapPolygon>
              </wp:wrapTight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200" cy="522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75078C" w14:textId="77777777" w:rsidR="003362DA" w:rsidRPr="00FD753B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Pressekontakt</w:t>
                          </w:r>
                        </w:p>
                        <w:p w14:paraId="1FAF4B78" w14:textId="77777777" w:rsidR="003362DA" w:rsidRPr="00FD753B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2EF0A9F" w14:textId="77777777" w:rsidR="003362DA" w:rsidRPr="00FD753B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Orthomol</w:t>
                          </w:r>
                          <w:proofErr w:type="spellEnd"/>
                        </w:p>
                        <w:p w14:paraId="477728F0" w14:textId="77777777" w:rsidR="003362DA" w:rsidRPr="00FD753B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pharmazeutische</w:t>
                          </w:r>
                        </w:p>
                        <w:p w14:paraId="416A5B59" w14:textId="77777777" w:rsidR="003362DA" w:rsidRPr="00FD753B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Vertriebs GmbH</w:t>
                          </w:r>
                        </w:p>
                        <w:p w14:paraId="283F4F35" w14:textId="77777777" w:rsidR="003362DA" w:rsidRPr="00FD753B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1FCE70FC" w14:textId="77777777" w:rsidR="003362DA" w:rsidRPr="00FD753B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Herzogstraße 30</w:t>
                          </w:r>
                        </w:p>
                        <w:p w14:paraId="4DD12706" w14:textId="77777777" w:rsidR="003362DA" w:rsidRPr="00FD753B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40764 Langenfeld</w:t>
                          </w:r>
                        </w:p>
                        <w:p w14:paraId="6BD2E2D9" w14:textId="77777777" w:rsidR="003362DA" w:rsidRPr="00FD753B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Telefon</w:t>
                          </w: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ab/>
                            <w:t>02173 9059-2</w:t>
                          </w:r>
                          <w:r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60</w:t>
                          </w:r>
                        </w:p>
                        <w:p w14:paraId="14559E96" w14:textId="77777777" w:rsidR="003362DA" w:rsidRPr="00FD753B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33B1AECB" w14:textId="77777777" w:rsidR="003362DA" w:rsidRPr="00FD753B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presse@orthomol.de</w:t>
                          </w:r>
                        </w:p>
                        <w:p w14:paraId="428B7478" w14:textId="77777777" w:rsidR="003362DA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www.orthomol.de</w:t>
                          </w:r>
                        </w:p>
                        <w:p w14:paraId="7AFFE772" w14:textId="77777777" w:rsidR="003362DA" w:rsidRPr="00FD753B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465F0809" w14:textId="77777777" w:rsidR="003362DA" w:rsidRPr="00FD753B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46C4126B" w14:textId="77777777" w:rsidR="003362DA" w:rsidRPr="00BE7E19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Geschäftsführer</w:t>
                          </w:r>
                        </w:p>
                        <w:p w14:paraId="6B0361D8" w14:textId="77777777" w:rsidR="003362DA" w:rsidRPr="00BE7E19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 xml:space="preserve">Nils </w:t>
                          </w:r>
                          <w:proofErr w:type="spellStart"/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Glagau</w:t>
                          </w:r>
                          <w:proofErr w:type="spellEnd"/>
                        </w:p>
                        <w:p w14:paraId="7BCD868A" w14:textId="77777777" w:rsidR="003362DA" w:rsidRPr="00BE7E19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Dr. Michael Schmidt</w:t>
                          </w:r>
                        </w:p>
                        <w:p w14:paraId="16AF4BB4" w14:textId="77777777" w:rsidR="003362DA" w:rsidRPr="00BE7E19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DF7FDB3" w14:textId="77777777" w:rsidR="003362DA" w:rsidRPr="00BE7E19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Sitz: Langenfeld</w:t>
                          </w:r>
                        </w:p>
                        <w:p w14:paraId="0DCC968B" w14:textId="77777777" w:rsidR="003362DA" w:rsidRPr="00BE7E19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7CB81627" w14:textId="77777777" w:rsidR="003362DA" w:rsidRPr="00BE7E19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Amtsgericht Düsseldorf</w:t>
                          </w:r>
                        </w:p>
                        <w:p w14:paraId="3D36D732" w14:textId="77777777" w:rsidR="003362DA" w:rsidRPr="00BE7E19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HRB 46030</w:t>
                          </w:r>
                        </w:p>
                        <w:p w14:paraId="7BEA6AE8" w14:textId="77777777" w:rsidR="003362DA" w:rsidRPr="00BE7E19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UST-Ident-Nr. DE 153599481</w:t>
                          </w:r>
                        </w:p>
                        <w:p w14:paraId="6B144D00" w14:textId="77777777" w:rsidR="003362DA" w:rsidRPr="00BE7E19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6715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70.5pt;margin-top:-325.45pt;width:122.45pt;height:411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" stroked="f">
              <v:textbox>
                <w:txbxContent>
                  <w:p w14:paraId="3775078C" w14:textId="77777777" w:rsidR="003362DA" w:rsidRPr="00FD753B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Pressekontakt</w:t>
                    </w:r>
                  </w:p>
                  <w:p w14:paraId="1FAF4B78" w14:textId="77777777" w:rsidR="003362DA" w:rsidRPr="00FD753B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22EF0A9F" w14:textId="77777777" w:rsidR="003362DA" w:rsidRPr="00FD753B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proofErr w:type="spellStart"/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Orthomol</w:t>
                    </w:r>
                    <w:proofErr w:type="spellEnd"/>
                  </w:p>
                  <w:p w14:paraId="477728F0" w14:textId="77777777" w:rsidR="003362DA" w:rsidRPr="00FD753B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pharmazeutische</w:t>
                    </w:r>
                  </w:p>
                  <w:p w14:paraId="416A5B59" w14:textId="77777777" w:rsidR="003362DA" w:rsidRPr="00FD753B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Vertriebs GmbH</w:t>
                    </w:r>
                  </w:p>
                  <w:p w14:paraId="283F4F35" w14:textId="77777777" w:rsidR="003362DA" w:rsidRPr="00FD753B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1FCE70FC" w14:textId="77777777" w:rsidR="003362DA" w:rsidRPr="00FD753B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Herzogstraße 30</w:t>
                    </w:r>
                  </w:p>
                  <w:p w14:paraId="4DD12706" w14:textId="77777777" w:rsidR="003362DA" w:rsidRPr="00FD753B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40764 Langenfeld</w:t>
                    </w:r>
                  </w:p>
                  <w:p w14:paraId="6BD2E2D9" w14:textId="77777777" w:rsidR="003362DA" w:rsidRPr="00FD753B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Telefon</w:t>
                    </w: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ab/>
                      <w:t>02173 9059-2</w:t>
                    </w:r>
                    <w:r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60</w:t>
                    </w:r>
                  </w:p>
                  <w:p w14:paraId="14559E96" w14:textId="77777777" w:rsidR="003362DA" w:rsidRPr="00FD753B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33B1AECB" w14:textId="77777777" w:rsidR="003362DA" w:rsidRPr="00FD753B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presse@orthomol.de</w:t>
                    </w:r>
                  </w:p>
                  <w:p w14:paraId="428B7478" w14:textId="77777777" w:rsidR="003362DA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www.orthomol.de</w:t>
                    </w:r>
                  </w:p>
                  <w:p w14:paraId="7AFFE772" w14:textId="77777777" w:rsidR="003362DA" w:rsidRPr="00FD753B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465F0809" w14:textId="77777777" w:rsidR="003362DA" w:rsidRPr="00FD753B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46C4126B" w14:textId="77777777" w:rsidR="003362DA" w:rsidRPr="00BE7E19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Geschäftsführer</w:t>
                    </w:r>
                  </w:p>
                  <w:p w14:paraId="6B0361D8" w14:textId="77777777" w:rsidR="003362DA" w:rsidRPr="00BE7E19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 xml:space="preserve">Nils </w:t>
                    </w:r>
                    <w:proofErr w:type="spellStart"/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Glagau</w:t>
                    </w:r>
                    <w:proofErr w:type="spellEnd"/>
                  </w:p>
                  <w:p w14:paraId="7BCD868A" w14:textId="77777777" w:rsidR="003362DA" w:rsidRPr="00BE7E19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Dr. Michael Schmidt</w:t>
                    </w:r>
                  </w:p>
                  <w:p w14:paraId="16AF4BB4" w14:textId="77777777" w:rsidR="003362DA" w:rsidRPr="00BE7E19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5DF7FDB3" w14:textId="77777777" w:rsidR="003362DA" w:rsidRPr="00BE7E19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Sitz: Langenfeld</w:t>
                    </w:r>
                  </w:p>
                  <w:p w14:paraId="0DCC968B" w14:textId="77777777" w:rsidR="003362DA" w:rsidRPr="00BE7E19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7CB81627" w14:textId="77777777" w:rsidR="003362DA" w:rsidRPr="00BE7E19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Amtsgericht Düsseldorf</w:t>
                    </w:r>
                  </w:p>
                  <w:p w14:paraId="3D36D732" w14:textId="77777777" w:rsidR="003362DA" w:rsidRPr="00BE7E19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HRB 46030</w:t>
                    </w:r>
                  </w:p>
                  <w:p w14:paraId="7BEA6AE8" w14:textId="77777777" w:rsidR="003362DA" w:rsidRPr="00BE7E19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UST-Ident-Nr. DE 153599481</w:t>
                    </w:r>
                  </w:p>
                  <w:p w14:paraId="6B144D00" w14:textId="77777777" w:rsidR="003362DA" w:rsidRPr="00BE7E19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</w:txbxContent>
              </v:textbox>
              <w10:wrap type="tigh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398D1" w14:textId="77777777" w:rsidR="00C517B7" w:rsidRDefault="00C517B7" w:rsidP="00ED01AF">
      <w:r>
        <w:separator/>
      </w:r>
    </w:p>
  </w:footnote>
  <w:footnote w:type="continuationSeparator" w:id="0">
    <w:p w14:paraId="2D0CF351" w14:textId="77777777" w:rsidR="00C517B7" w:rsidRDefault="00C517B7" w:rsidP="00ED0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5582C" w14:textId="457B71ED" w:rsidR="003362DA" w:rsidRDefault="003362D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CF12289" wp14:editId="3AF8332A">
          <wp:simplePos x="0" y="0"/>
          <wp:positionH relativeFrom="column">
            <wp:posOffset>-85725</wp:posOffset>
          </wp:positionH>
          <wp:positionV relativeFrom="paragraph">
            <wp:posOffset>256540</wp:posOffset>
          </wp:positionV>
          <wp:extent cx="2145291" cy="468000"/>
          <wp:effectExtent l="0" t="0" r="7620" b="8255"/>
          <wp:wrapNone/>
          <wp:docPr id="2" name="Bild 2" descr="C:\Users\nschmitz\AppData\Local\Microsoft\Windows\INetCache\Content.Word\ORT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schmitz\AppData\Local\Microsoft\Windows\INetCache\Content.Word\ORT_Logo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2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B6D61"/>
    <w:multiLevelType w:val="multilevel"/>
    <w:tmpl w:val="FF3C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6B"/>
    <w:rsid w:val="0000038E"/>
    <w:rsid w:val="00037520"/>
    <w:rsid w:val="00043234"/>
    <w:rsid w:val="00050CAD"/>
    <w:rsid w:val="00056275"/>
    <w:rsid w:val="00057EEB"/>
    <w:rsid w:val="00084D4B"/>
    <w:rsid w:val="00087C85"/>
    <w:rsid w:val="000B352E"/>
    <w:rsid w:val="000B4F6F"/>
    <w:rsid w:val="000B6AD3"/>
    <w:rsid w:val="000C1F92"/>
    <w:rsid w:val="000D00F7"/>
    <w:rsid w:val="000D01AF"/>
    <w:rsid w:val="000D15C6"/>
    <w:rsid w:val="000E022F"/>
    <w:rsid w:val="000F5CB6"/>
    <w:rsid w:val="00101066"/>
    <w:rsid w:val="0010690C"/>
    <w:rsid w:val="00110782"/>
    <w:rsid w:val="00125BA3"/>
    <w:rsid w:val="00145332"/>
    <w:rsid w:val="001541FC"/>
    <w:rsid w:val="001627B7"/>
    <w:rsid w:val="00167EC4"/>
    <w:rsid w:val="00173A84"/>
    <w:rsid w:val="0017519D"/>
    <w:rsid w:val="00183027"/>
    <w:rsid w:val="00186F14"/>
    <w:rsid w:val="00195C39"/>
    <w:rsid w:val="001A400E"/>
    <w:rsid w:val="001A750C"/>
    <w:rsid w:val="001A7F64"/>
    <w:rsid w:val="001B20F6"/>
    <w:rsid w:val="001B3A4B"/>
    <w:rsid w:val="001D1F9E"/>
    <w:rsid w:val="001E048B"/>
    <w:rsid w:val="001E7E0B"/>
    <w:rsid w:val="001F593F"/>
    <w:rsid w:val="001F7A37"/>
    <w:rsid w:val="002020CD"/>
    <w:rsid w:val="00205046"/>
    <w:rsid w:val="00212B9A"/>
    <w:rsid w:val="00232B50"/>
    <w:rsid w:val="00234E3D"/>
    <w:rsid w:val="0024640F"/>
    <w:rsid w:val="002653CA"/>
    <w:rsid w:val="00295613"/>
    <w:rsid w:val="002A035D"/>
    <w:rsid w:val="002C6A56"/>
    <w:rsid w:val="002C6BAE"/>
    <w:rsid w:val="002E6C1B"/>
    <w:rsid w:val="002E70E4"/>
    <w:rsid w:val="002F5C21"/>
    <w:rsid w:val="00301349"/>
    <w:rsid w:val="003044BC"/>
    <w:rsid w:val="00305BE2"/>
    <w:rsid w:val="003073A4"/>
    <w:rsid w:val="00316598"/>
    <w:rsid w:val="00317730"/>
    <w:rsid w:val="003362DA"/>
    <w:rsid w:val="0035142E"/>
    <w:rsid w:val="00353C7D"/>
    <w:rsid w:val="00355114"/>
    <w:rsid w:val="00356226"/>
    <w:rsid w:val="0036240F"/>
    <w:rsid w:val="00363E1B"/>
    <w:rsid w:val="0036418A"/>
    <w:rsid w:val="003650C7"/>
    <w:rsid w:val="0037294C"/>
    <w:rsid w:val="00381205"/>
    <w:rsid w:val="0038424C"/>
    <w:rsid w:val="003903AE"/>
    <w:rsid w:val="00393053"/>
    <w:rsid w:val="0039318D"/>
    <w:rsid w:val="00393E44"/>
    <w:rsid w:val="003948AF"/>
    <w:rsid w:val="003A60A4"/>
    <w:rsid w:val="003E0A7E"/>
    <w:rsid w:val="003E290F"/>
    <w:rsid w:val="00400207"/>
    <w:rsid w:val="00400F97"/>
    <w:rsid w:val="00411A2F"/>
    <w:rsid w:val="00411E3C"/>
    <w:rsid w:val="00417286"/>
    <w:rsid w:val="00420B39"/>
    <w:rsid w:val="00420BC5"/>
    <w:rsid w:val="00425F4B"/>
    <w:rsid w:val="0042668F"/>
    <w:rsid w:val="00445C3C"/>
    <w:rsid w:val="0046280B"/>
    <w:rsid w:val="0046442A"/>
    <w:rsid w:val="00465D21"/>
    <w:rsid w:val="0047720E"/>
    <w:rsid w:val="00485CE5"/>
    <w:rsid w:val="00487B86"/>
    <w:rsid w:val="00493173"/>
    <w:rsid w:val="004C68AE"/>
    <w:rsid w:val="004D5F6B"/>
    <w:rsid w:val="004D7A2F"/>
    <w:rsid w:val="004E6E16"/>
    <w:rsid w:val="004F33E1"/>
    <w:rsid w:val="005045D1"/>
    <w:rsid w:val="00514126"/>
    <w:rsid w:val="00521941"/>
    <w:rsid w:val="00553173"/>
    <w:rsid w:val="00582DE6"/>
    <w:rsid w:val="00584126"/>
    <w:rsid w:val="00584270"/>
    <w:rsid w:val="00590176"/>
    <w:rsid w:val="005945DB"/>
    <w:rsid w:val="005968CF"/>
    <w:rsid w:val="005A0705"/>
    <w:rsid w:val="005B4C9E"/>
    <w:rsid w:val="005B5B94"/>
    <w:rsid w:val="005C4BCA"/>
    <w:rsid w:val="005C63CA"/>
    <w:rsid w:val="005D43F2"/>
    <w:rsid w:val="005E1B00"/>
    <w:rsid w:val="005F2B2A"/>
    <w:rsid w:val="005F49F3"/>
    <w:rsid w:val="005F6380"/>
    <w:rsid w:val="005F79A9"/>
    <w:rsid w:val="0060094E"/>
    <w:rsid w:val="00623F36"/>
    <w:rsid w:val="00626724"/>
    <w:rsid w:val="00643DC6"/>
    <w:rsid w:val="00643F0B"/>
    <w:rsid w:val="006443AF"/>
    <w:rsid w:val="00654A43"/>
    <w:rsid w:val="006579AA"/>
    <w:rsid w:val="00675233"/>
    <w:rsid w:val="00693978"/>
    <w:rsid w:val="006A325E"/>
    <w:rsid w:val="006B68A1"/>
    <w:rsid w:val="006D0167"/>
    <w:rsid w:val="006D5DCA"/>
    <w:rsid w:val="006F5AF5"/>
    <w:rsid w:val="006F6AA7"/>
    <w:rsid w:val="006F782F"/>
    <w:rsid w:val="0071264C"/>
    <w:rsid w:val="00716F65"/>
    <w:rsid w:val="00726C57"/>
    <w:rsid w:val="00731497"/>
    <w:rsid w:val="007339AD"/>
    <w:rsid w:val="00735320"/>
    <w:rsid w:val="00757841"/>
    <w:rsid w:val="0078580E"/>
    <w:rsid w:val="007927E6"/>
    <w:rsid w:val="00796892"/>
    <w:rsid w:val="00797245"/>
    <w:rsid w:val="007A617C"/>
    <w:rsid w:val="007A6B87"/>
    <w:rsid w:val="007B5445"/>
    <w:rsid w:val="007B75BC"/>
    <w:rsid w:val="007C4843"/>
    <w:rsid w:val="007C5A8F"/>
    <w:rsid w:val="007C7C94"/>
    <w:rsid w:val="007D6803"/>
    <w:rsid w:val="007E6BEC"/>
    <w:rsid w:val="007E79F1"/>
    <w:rsid w:val="0080713C"/>
    <w:rsid w:val="00811B1C"/>
    <w:rsid w:val="00824333"/>
    <w:rsid w:val="00843702"/>
    <w:rsid w:val="00844F01"/>
    <w:rsid w:val="00872987"/>
    <w:rsid w:val="008734CA"/>
    <w:rsid w:val="008825E4"/>
    <w:rsid w:val="00883945"/>
    <w:rsid w:val="008853E5"/>
    <w:rsid w:val="00890101"/>
    <w:rsid w:val="00890BBA"/>
    <w:rsid w:val="00892415"/>
    <w:rsid w:val="00897D41"/>
    <w:rsid w:val="008A1D9D"/>
    <w:rsid w:val="008A1F31"/>
    <w:rsid w:val="008A2765"/>
    <w:rsid w:val="008A6B14"/>
    <w:rsid w:val="008B3BF8"/>
    <w:rsid w:val="008D0D27"/>
    <w:rsid w:val="008D365A"/>
    <w:rsid w:val="008D7980"/>
    <w:rsid w:val="009021A8"/>
    <w:rsid w:val="009133FE"/>
    <w:rsid w:val="00921932"/>
    <w:rsid w:val="00927226"/>
    <w:rsid w:val="00930D54"/>
    <w:rsid w:val="00944ABF"/>
    <w:rsid w:val="00956C1A"/>
    <w:rsid w:val="00963B26"/>
    <w:rsid w:val="009678B6"/>
    <w:rsid w:val="00975C71"/>
    <w:rsid w:val="00991B2A"/>
    <w:rsid w:val="009A0779"/>
    <w:rsid w:val="009A3695"/>
    <w:rsid w:val="009B32D9"/>
    <w:rsid w:val="009C2624"/>
    <w:rsid w:val="009D2CD7"/>
    <w:rsid w:val="009D3F78"/>
    <w:rsid w:val="00A0085E"/>
    <w:rsid w:val="00A026A5"/>
    <w:rsid w:val="00A06827"/>
    <w:rsid w:val="00A13DA8"/>
    <w:rsid w:val="00A15048"/>
    <w:rsid w:val="00A21540"/>
    <w:rsid w:val="00A2246C"/>
    <w:rsid w:val="00A30320"/>
    <w:rsid w:val="00A355F6"/>
    <w:rsid w:val="00A45359"/>
    <w:rsid w:val="00A46E9A"/>
    <w:rsid w:val="00A542AB"/>
    <w:rsid w:val="00A65873"/>
    <w:rsid w:val="00A67C17"/>
    <w:rsid w:val="00A772E9"/>
    <w:rsid w:val="00A94C51"/>
    <w:rsid w:val="00A97113"/>
    <w:rsid w:val="00AB1020"/>
    <w:rsid w:val="00AB5AC7"/>
    <w:rsid w:val="00AB65A3"/>
    <w:rsid w:val="00AB7184"/>
    <w:rsid w:val="00AD1899"/>
    <w:rsid w:val="00AE1C52"/>
    <w:rsid w:val="00AE7457"/>
    <w:rsid w:val="00AF4AD4"/>
    <w:rsid w:val="00B21E62"/>
    <w:rsid w:val="00B34B02"/>
    <w:rsid w:val="00B5394B"/>
    <w:rsid w:val="00B62A12"/>
    <w:rsid w:val="00B75411"/>
    <w:rsid w:val="00B77027"/>
    <w:rsid w:val="00BB3DE0"/>
    <w:rsid w:val="00BB778B"/>
    <w:rsid w:val="00BD300F"/>
    <w:rsid w:val="00BE493B"/>
    <w:rsid w:val="00BE7CB1"/>
    <w:rsid w:val="00C01CC7"/>
    <w:rsid w:val="00C0569A"/>
    <w:rsid w:val="00C10024"/>
    <w:rsid w:val="00C139D6"/>
    <w:rsid w:val="00C206FC"/>
    <w:rsid w:val="00C23467"/>
    <w:rsid w:val="00C25922"/>
    <w:rsid w:val="00C26622"/>
    <w:rsid w:val="00C26F8F"/>
    <w:rsid w:val="00C35C96"/>
    <w:rsid w:val="00C517B7"/>
    <w:rsid w:val="00C54728"/>
    <w:rsid w:val="00C56433"/>
    <w:rsid w:val="00C6213E"/>
    <w:rsid w:val="00C67DF8"/>
    <w:rsid w:val="00C77F8A"/>
    <w:rsid w:val="00C90292"/>
    <w:rsid w:val="00CA1138"/>
    <w:rsid w:val="00CA2981"/>
    <w:rsid w:val="00CB4C0D"/>
    <w:rsid w:val="00CC47A4"/>
    <w:rsid w:val="00CD1778"/>
    <w:rsid w:val="00CE1666"/>
    <w:rsid w:val="00CE6670"/>
    <w:rsid w:val="00CE7016"/>
    <w:rsid w:val="00CF37CE"/>
    <w:rsid w:val="00D0156D"/>
    <w:rsid w:val="00D25540"/>
    <w:rsid w:val="00D30477"/>
    <w:rsid w:val="00D367E5"/>
    <w:rsid w:val="00D61A9A"/>
    <w:rsid w:val="00D64DF1"/>
    <w:rsid w:val="00D76351"/>
    <w:rsid w:val="00D84B02"/>
    <w:rsid w:val="00D863B5"/>
    <w:rsid w:val="00D9008F"/>
    <w:rsid w:val="00D93EB0"/>
    <w:rsid w:val="00DB6545"/>
    <w:rsid w:val="00DC4432"/>
    <w:rsid w:val="00DD3F9B"/>
    <w:rsid w:val="00DD515C"/>
    <w:rsid w:val="00DE6CF3"/>
    <w:rsid w:val="00DE6FF8"/>
    <w:rsid w:val="00DE7C28"/>
    <w:rsid w:val="00E07CDF"/>
    <w:rsid w:val="00E11112"/>
    <w:rsid w:val="00E239E4"/>
    <w:rsid w:val="00E2742C"/>
    <w:rsid w:val="00E27D30"/>
    <w:rsid w:val="00E320A1"/>
    <w:rsid w:val="00E4157F"/>
    <w:rsid w:val="00E41BB1"/>
    <w:rsid w:val="00E521E4"/>
    <w:rsid w:val="00E623D2"/>
    <w:rsid w:val="00E74AF6"/>
    <w:rsid w:val="00EC28B4"/>
    <w:rsid w:val="00ED01AF"/>
    <w:rsid w:val="00ED1E37"/>
    <w:rsid w:val="00EE6238"/>
    <w:rsid w:val="00EF1D52"/>
    <w:rsid w:val="00EF7E98"/>
    <w:rsid w:val="00F02FB4"/>
    <w:rsid w:val="00F13E55"/>
    <w:rsid w:val="00F202EB"/>
    <w:rsid w:val="00F21D06"/>
    <w:rsid w:val="00F23D32"/>
    <w:rsid w:val="00F33684"/>
    <w:rsid w:val="00F5125D"/>
    <w:rsid w:val="00F53AF9"/>
    <w:rsid w:val="00F620F5"/>
    <w:rsid w:val="00F63DDF"/>
    <w:rsid w:val="00F8225F"/>
    <w:rsid w:val="00F866C3"/>
    <w:rsid w:val="00F9414F"/>
    <w:rsid w:val="00F96B4E"/>
    <w:rsid w:val="00FA3C4B"/>
    <w:rsid w:val="00FB37C7"/>
    <w:rsid w:val="00FD1425"/>
    <w:rsid w:val="00FD2818"/>
    <w:rsid w:val="00FF020D"/>
    <w:rsid w:val="00FF34F8"/>
    <w:rsid w:val="00FF667F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8302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A7F64"/>
    <w:rPr>
      <w:b/>
      <w:bCs/>
    </w:rPr>
  </w:style>
  <w:style w:type="paragraph" w:styleId="StandardWeb">
    <w:name w:val="Normal (Web)"/>
    <w:basedOn w:val="Standard"/>
    <w:uiPriority w:val="99"/>
    <w:unhideWhenUsed/>
    <w:rsid w:val="00F202EB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F202EB"/>
  </w:style>
  <w:style w:type="character" w:styleId="Hyperlink">
    <w:name w:val="Hyperlink"/>
    <w:basedOn w:val="Absatz-Standardschriftart"/>
    <w:uiPriority w:val="99"/>
    <w:unhideWhenUsed/>
    <w:rsid w:val="008825E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D01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01AF"/>
  </w:style>
  <w:style w:type="paragraph" w:styleId="Fuzeile">
    <w:name w:val="footer"/>
    <w:basedOn w:val="Standard"/>
    <w:link w:val="FuzeileZchn"/>
    <w:uiPriority w:val="99"/>
    <w:unhideWhenUsed/>
    <w:rsid w:val="00ED01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01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4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4B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rsid w:val="00AB102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752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Leipe, Julia</dc:creator>
  <cp:keywords/>
  <dc:description/>
  <cp:lastModifiedBy>Johanna Meier-Rink</cp:lastModifiedBy>
  <cp:revision>7</cp:revision>
  <cp:lastPrinted>2019-07-26T10:54:00Z</cp:lastPrinted>
  <dcterms:created xsi:type="dcterms:W3CDTF">2019-08-14T15:39:00Z</dcterms:created>
  <dcterms:modified xsi:type="dcterms:W3CDTF">2019-09-13T10:12:00Z</dcterms:modified>
</cp:coreProperties>
</file>